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64" w:rsidRPr="00040264" w:rsidRDefault="00040264" w:rsidP="00040264">
      <w:pPr>
        <w:jc w:val="center"/>
        <w:rPr>
          <w:rFonts w:ascii="Arial" w:hAnsi="Arial" w:cs="Arial"/>
          <w:b/>
          <w:i/>
          <w:sz w:val="24"/>
          <w:szCs w:val="24"/>
        </w:rPr>
      </w:pPr>
      <w:proofErr w:type="gramStart"/>
      <w:r w:rsidRPr="00040264">
        <w:rPr>
          <w:rFonts w:ascii="Arial" w:hAnsi="Arial" w:cs="Arial"/>
          <w:b/>
          <w:i/>
          <w:sz w:val="24"/>
          <w:szCs w:val="24"/>
        </w:rPr>
        <w:t>УСОГЛАСЕН  ТЕКСТ</w:t>
      </w:r>
      <w:proofErr w:type="gramEnd"/>
      <w:r w:rsidRPr="00040264">
        <w:rPr>
          <w:rFonts w:ascii="Arial" w:hAnsi="Arial" w:cs="Arial"/>
          <w:b/>
          <w:i/>
          <w:sz w:val="24"/>
          <w:szCs w:val="24"/>
        </w:rPr>
        <w:t xml:space="preserve"> НА ЗАКОН СО ИЗМЕНИ И ДОПОЛНУВАЊА</w:t>
      </w:r>
    </w:p>
    <w:p w:rsidR="00040264" w:rsidRDefault="00040264" w:rsidP="00040264">
      <w:pPr>
        <w:jc w:val="both"/>
        <w:rPr>
          <w:rFonts w:ascii="Arial" w:hAnsi="Arial" w:cs="Arial"/>
          <w:sz w:val="24"/>
          <w:szCs w:val="24"/>
        </w:rPr>
      </w:pPr>
    </w:p>
    <w:p w:rsidR="00040264" w:rsidRPr="00040264" w:rsidRDefault="00040264" w:rsidP="00040264">
      <w:pPr>
        <w:jc w:val="center"/>
        <w:rPr>
          <w:rFonts w:ascii="Arial" w:hAnsi="Arial" w:cs="Arial"/>
          <w:b/>
          <w:sz w:val="24"/>
          <w:szCs w:val="24"/>
        </w:rPr>
      </w:pPr>
      <w:r w:rsidRPr="00040264">
        <w:rPr>
          <w:rFonts w:ascii="Arial" w:hAnsi="Arial" w:cs="Arial"/>
          <w:b/>
          <w:sz w:val="24"/>
          <w:szCs w:val="24"/>
        </w:rPr>
        <w:t>ЗАКОН ЗА ТЕРИТОРИЈАЛНА ОРГАНИЗАЦИЈА НА ЛОКАЛНАТА САМОУПРАВА ВО РЕПУБЛИКА МАКЕДОНИЈА</w:t>
      </w:r>
    </w:p>
    <w:p w:rsidR="00040264" w:rsidRPr="00040264" w:rsidRDefault="00040264" w:rsidP="00040264">
      <w:pPr>
        <w:jc w:val="center"/>
        <w:rPr>
          <w:rFonts w:ascii="Arial" w:hAnsi="Arial" w:cs="Arial"/>
          <w:b/>
          <w:sz w:val="24"/>
          <w:szCs w:val="24"/>
        </w:rPr>
      </w:pPr>
      <w:r w:rsidRPr="00040264">
        <w:rPr>
          <w:rFonts w:ascii="Arial" w:hAnsi="Arial" w:cs="Arial"/>
          <w:b/>
          <w:sz w:val="24"/>
          <w:szCs w:val="24"/>
        </w:rPr>
        <w:t>„Службен весник на Република Македонија</w:t>
      </w:r>
      <w:proofErr w:type="gramStart"/>
      <w:r w:rsidRPr="00040264">
        <w:rPr>
          <w:rFonts w:ascii="Arial" w:hAnsi="Arial" w:cs="Arial"/>
          <w:b/>
          <w:sz w:val="24"/>
          <w:szCs w:val="24"/>
        </w:rPr>
        <w:t>“ бр</w:t>
      </w:r>
      <w:proofErr w:type="gramEnd"/>
      <w:r w:rsidRPr="00040264">
        <w:rPr>
          <w:rFonts w:ascii="Arial" w:hAnsi="Arial" w:cs="Arial"/>
          <w:b/>
          <w:sz w:val="24"/>
          <w:szCs w:val="24"/>
        </w:rPr>
        <w:t xml:space="preserve">. </w:t>
      </w:r>
      <w:proofErr w:type="gramStart"/>
      <w:r w:rsidRPr="00040264">
        <w:rPr>
          <w:rFonts w:ascii="Arial" w:hAnsi="Arial" w:cs="Arial"/>
          <w:b/>
          <w:sz w:val="24"/>
          <w:szCs w:val="24"/>
        </w:rPr>
        <w:t>55/2004, 12/200</w:t>
      </w:r>
      <w:r>
        <w:rPr>
          <w:rFonts w:ascii="Arial" w:hAnsi="Arial" w:cs="Arial"/>
          <w:b/>
          <w:sz w:val="24"/>
          <w:szCs w:val="24"/>
        </w:rPr>
        <w:t>5, 98/2008, 106/2008 и 149/2014</w:t>
      </w:r>
      <w:r w:rsidRPr="00040264">
        <w:rPr>
          <w:rFonts w:ascii="Arial" w:hAnsi="Arial" w:cs="Arial"/>
          <w:b/>
          <w:sz w:val="24"/>
          <w:szCs w:val="24"/>
        </w:rPr>
        <w:t>.</w:t>
      </w:r>
      <w:proofErr w:type="gramEnd"/>
    </w:p>
    <w:p w:rsidR="00040264" w:rsidRPr="00040264" w:rsidRDefault="00040264" w:rsidP="00040264">
      <w:pPr>
        <w:jc w:val="both"/>
        <w:rPr>
          <w:rFonts w:ascii="Arial" w:hAnsi="Arial" w:cs="Arial"/>
          <w:sz w:val="24"/>
          <w:szCs w:val="24"/>
        </w:rPr>
      </w:pPr>
    </w:p>
    <w:p w:rsidR="00040264" w:rsidRPr="008D77E4" w:rsidRDefault="00040264" w:rsidP="008D77E4">
      <w:pPr>
        <w:jc w:val="center"/>
        <w:rPr>
          <w:rFonts w:ascii="Arial" w:hAnsi="Arial" w:cs="Arial"/>
          <w:b/>
          <w:sz w:val="24"/>
          <w:szCs w:val="24"/>
        </w:rPr>
      </w:pPr>
      <w:r w:rsidRPr="008D77E4">
        <w:rPr>
          <w:rFonts w:ascii="Arial" w:hAnsi="Arial" w:cs="Arial"/>
          <w:b/>
          <w:sz w:val="24"/>
          <w:szCs w:val="24"/>
        </w:rPr>
        <w:t>I ОПШТИ ОДРЕДБИ</w:t>
      </w:r>
    </w:p>
    <w:p w:rsidR="00040264" w:rsidRPr="008D77E4" w:rsidRDefault="00040264" w:rsidP="008D77E4">
      <w:pPr>
        <w:jc w:val="center"/>
        <w:rPr>
          <w:rFonts w:ascii="Arial" w:hAnsi="Arial" w:cs="Arial"/>
          <w:b/>
          <w:sz w:val="24"/>
          <w:szCs w:val="24"/>
        </w:rPr>
      </w:pPr>
      <w:r w:rsidRPr="008D77E4">
        <w:rPr>
          <w:rFonts w:ascii="Arial" w:hAnsi="Arial" w:cs="Arial"/>
          <w:b/>
          <w:sz w:val="24"/>
          <w:szCs w:val="24"/>
        </w:rPr>
        <w:t>Член 1</w:t>
      </w:r>
    </w:p>
    <w:p w:rsidR="00040264" w:rsidRPr="00040264" w:rsidRDefault="00040264" w:rsidP="008D77E4">
      <w:pPr>
        <w:ind w:firstLine="720"/>
        <w:jc w:val="both"/>
        <w:rPr>
          <w:rFonts w:ascii="Arial" w:hAnsi="Arial" w:cs="Arial"/>
          <w:sz w:val="24"/>
          <w:szCs w:val="24"/>
        </w:rPr>
      </w:pPr>
      <w:r w:rsidRPr="00040264">
        <w:rPr>
          <w:rFonts w:ascii="Arial" w:hAnsi="Arial" w:cs="Arial"/>
          <w:sz w:val="24"/>
          <w:szCs w:val="24"/>
        </w:rPr>
        <w:t>Со овој закон се уредува територијалната организација на локалната самоуправа во Република Македонија; се основаат општините како единици на локалната самоуправа; се утврдуваат подрачјата на општините и на градот Скопје како посебна единица на локалната самоуправа; се утврдуваат имињата, седиштата и границите на општините; се определуваат видот и имињата на населените места; се уредува спојувањето, поделбата и промената на границите на општините и на градот Скопје, како и други прашања што се однесуваат на територијалната организација на локалната самоуправа.</w:t>
      </w:r>
    </w:p>
    <w:p w:rsidR="00040264" w:rsidRPr="008D77E4" w:rsidRDefault="00040264" w:rsidP="008D77E4">
      <w:pPr>
        <w:jc w:val="center"/>
        <w:rPr>
          <w:rFonts w:ascii="Arial" w:hAnsi="Arial" w:cs="Arial"/>
          <w:b/>
          <w:sz w:val="24"/>
          <w:szCs w:val="24"/>
        </w:rPr>
      </w:pPr>
      <w:r w:rsidRPr="008D77E4">
        <w:rPr>
          <w:rFonts w:ascii="Arial" w:hAnsi="Arial" w:cs="Arial"/>
          <w:b/>
          <w:sz w:val="24"/>
          <w:szCs w:val="24"/>
        </w:rPr>
        <w:t>Член 2</w:t>
      </w:r>
    </w:p>
    <w:p w:rsidR="00040264" w:rsidRPr="00040264" w:rsidRDefault="00040264" w:rsidP="008D77E4">
      <w:pPr>
        <w:ind w:firstLine="720"/>
        <w:jc w:val="both"/>
        <w:rPr>
          <w:rFonts w:ascii="Arial" w:hAnsi="Arial" w:cs="Arial"/>
          <w:sz w:val="24"/>
          <w:szCs w:val="24"/>
        </w:rPr>
      </w:pPr>
      <w:r w:rsidRPr="00040264">
        <w:rPr>
          <w:rFonts w:ascii="Arial" w:hAnsi="Arial" w:cs="Arial"/>
          <w:sz w:val="24"/>
          <w:szCs w:val="24"/>
        </w:rPr>
        <w:t>Основање на нова општина (спојување, поделба и менување на границите) и менување на името и на седиштето на општината може да се изврши со измена и дополнување на овој закон, по претходно консултирање на граѓаните од подрачјето на општините на кое се однесува спојувањето, поделбата или менувањето, на начин утврден со закон.</w:t>
      </w:r>
    </w:p>
    <w:p w:rsidR="00040264" w:rsidRPr="008D77E4" w:rsidRDefault="00040264" w:rsidP="008D77E4">
      <w:pPr>
        <w:jc w:val="center"/>
        <w:rPr>
          <w:rFonts w:ascii="Arial" w:hAnsi="Arial" w:cs="Arial"/>
          <w:b/>
          <w:sz w:val="24"/>
          <w:szCs w:val="24"/>
        </w:rPr>
      </w:pPr>
      <w:r w:rsidRPr="008D77E4">
        <w:rPr>
          <w:rFonts w:ascii="Arial" w:hAnsi="Arial" w:cs="Arial"/>
          <w:b/>
          <w:sz w:val="24"/>
          <w:szCs w:val="24"/>
        </w:rPr>
        <w:t>Член 3</w:t>
      </w:r>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Подрачје на општина опфаќа едно или повеќе населени места со катастарски општини утврдени во согласност со закон.</w:t>
      </w:r>
      <w:proofErr w:type="gramEnd"/>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Подрачјето на градот Скопје, како посебна единица на локалната самоуправа, го сочинуваат подрачјата на општините во градот Скопје.</w:t>
      </w:r>
      <w:proofErr w:type="gramEnd"/>
    </w:p>
    <w:p w:rsidR="00040264" w:rsidRPr="008D77E4" w:rsidRDefault="00040264" w:rsidP="008D77E4">
      <w:pPr>
        <w:jc w:val="center"/>
        <w:rPr>
          <w:rFonts w:ascii="Arial" w:hAnsi="Arial" w:cs="Arial"/>
          <w:b/>
          <w:sz w:val="24"/>
          <w:szCs w:val="24"/>
        </w:rPr>
      </w:pPr>
      <w:r w:rsidRPr="008D77E4">
        <w:rPr>
          <w:rFonts w:ascii="Arial" w:hAnsi="Arial" w:cs="Arial"/>
          <w:b/>
          <w:sz w:val="24"/>
          <w:szCs w:val="24"/>
        </w:rPr>
        <w:t>Член 4</w:t>
      </w:r>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Граница на општина се границите на катастарските општини на населените места во нејзиниот состав, во делот што се граничат со соседните општини или се поклопуваат со државната граница на Република Македонија.</w:t>
      </w:r>
      <w:proofErr w:type="gramEnd"/>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lastRenderedPageBreak/>
        <w:t>Граница на градот Скопје, како посебна единица на локалната самоуправа, се границите на општините во градот Скопје во делот што се граничат со соседните општини или се поклопуваат со државната граница на Република Македонија.</w:t>
      </w:r>
      <w:proofErr w:type="gramEnd"/>
    </w:p>
    <w:p w:rsidR="00040264" w:rsidRPr="008D77E4" w:rsidRDefault="00040264" w:rsidP="008D77E4">
      <w:pPr>
        <w:jc w:val="center"/>
        <w:rPr>
          <w:rFonts w:ascii="Arial" w:hAnsi="Arial" w:cs="Arial"/>
          <w:b/>
          <w:sz w:val="24"/>
          <w:szCs w:val="24"/>
        </w:rPr>
      </w:pPr>
      <w:r w:rsidRPr="008D77E4">
        <w:rPr>
          <w:rFonts w:ascii="Arial" w:hAnsi="Arial" w:cs="Arial"/>
          <w:b/>
          <w:sz w:val="24"/>
          <w:szCs w:val="24"/>
        </w:rPr>
        <w:t>Член 5</w:t>
      </w:r>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Секоја општина има име и седиште на општината.</w:t>
      </w:r>
      <w:proofErr w:type="gramEnd"/>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Седиштето на општината е во едно од населените места кои се во нејзин состав.</w:t>
      </w:r>
      <w:proofErr w:type="gramEnd"/>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Седиштето на општините во градот Скопје е во градот Скопје.</w:t>
      </w:r>
      <w:proofErr w:type="gramEnd"/>
    </w:p>
    <w:p w:rsidR="00040264" w:rsidRPr="008D77E4" w:rsidRDefault="00040264" w:rsidP="008D77E4">
      <w:pPr>
        <w:jc w:val="center"/>
        <w:rPr>
          <w:rFonts w:ascii="Arial" w:hAnsi="Arial" w:cs="Arial"/>
          <w:b/>
          <w:sz w:val="24"/>
          <w:szCs w:val="24"/>
        </w:rPr>
      </w:pPr>
      <w:r w:rsidRPr="008D77E4">
        <w:rPr>
          <w:rFonts w:ascii="Arial" w:hAnsi="Arial" w:cs="Arial"/>
          <w:b/>
          <w:sz w:val="24"/>
          <w:szCs w:val="24"/>
        </w:rPr>
        <w:t>Член 6</w:t>
      </w:r>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Населени места се градовите и селата.</w:t>
      </w:r>
      <w:proofErr w:type="gramEnd"/>
    </w:p>
    <w:p w:rsidR="00040264" w:rsidRPr="00040264" w:rsidRDefault="00040264" w:rsidP="008D77E4">
      <w:pPr>
        <w:ind w:firstLine="720"/>
        <w:jc w:val="both"/>
        <w:rPr>
          <w:rFonts w:ascii="Arial" w:hAnsi="Arial" w:cs="Arial"/>
          <w:sz w:val="24"/>
          <w:szCs w:val="24"/>
        </w:rPr>
      </w:pPr>
      <w:r w:rsidRPr="00040264">
        <w:rPr>
          <w:rFonts w:ascii="Arial" w:hAnsi="Arial" w:cs="Arial"/>
          <w:sz w:val="24"/>
          <w:szCs w:val="24"/>
        </w:rPr>
        <w:t>Град, во смисла на овој закон, е населено место кое има повеќе од 3.000 жители; има развиена структура на дејности, а над 51% од вработените се вон примарните дејности; има изградена урбана физиономија со зони за домување, стопанство, рекреација и јавно зеленило, плоштад, изграден систем на улици и комунални служби и претставува функционално средиште на населените места во опкружувањето.</w:t>
      </w:r>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Село, во смисла на овој закон, е населено место со еднофункционално значење во кое преовладува една дејност, а атарот е со аграрна физиономија и функција.</w:t>
      </w:r>
      <w:proofErr w:type="gramEnd"/>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Населените места се утврдуваат со овој закон.</w:t>
      </w:r>
      <w:proofErr w:type="gramEnd"/>
    </w:p>
    <w:p w:rsidR="00040264" w:rsidRPr="008D77E4" w:rsidRDefault="00040264" w:rsidP="008D77E4">
      <w:pPr>
        <w:jc w:val="center"/>
        <w:rPr>
          <w:rFonts w:ascii="Arial" w:hAnsi="Arial" w:cs="Arial"/>
          <w:b/>
          <w:sz w:val="24"/>
          <w:szCs w:val="24"/>
        </w:rPr>
      </w:pPr>
      <w:r w:rsidRPr="008D77E4">
        <w:rPr>
          <w:rFonts w:ascii="Arial" w:hAnsi="Arial" w:cs="Arial"/>
          <w:b/>
          <w:sz w:val="24"/>
          <w:szCs w:val="24"/>
        </w:rPr>
        <w:t>Член 7</w:t>
      </w:r>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Граница на град, како населено место, се утврдува со генерален урбанистички план.</w:t>
      </w:r>
      <w:proofErr w:type="gramEnd"/>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Граница на село, како населено место, се утврдува со урбанистички план за населеното место.</w:t>
      </w:r>
      <w:proofErr w:type="gramEnd"/>
    </w:p>
    <w:p w:rsidR="00040264" w:rsidRPr="008D77E4" w:rsidRDefault="00040264" w:rsidP="008D77E4">
      <w:pPr>
        <w:jc w:val="center"/>
        <w:rPr>
          <w:rFonts w:ascii="Arial" w:hAnsi="Arial" w:cs="Arial"/>
          <w:b/>
          <w:sz w:val="24"/>
          <w:szCs w:val="24"/>
        </w:rPr>
      </w:pPr>
      <w:r w:rsidRPr="008D77E4">
        <w:rPr>
          <w:rFonts w:ascii="Arial" w:hAnsi="Arial" w:cs="Arial"/>
          <w:b/>
          <w:sz w:val="24"/>
          <w:szCs w:val="24"/>
        </w:rPr>
        <w:t>Член 8</w:t>
      </w:r>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Секое населено место има име.</w:t>
      </w:r>
      <w:proofErr w:type="gramEnd"/>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На подрачјето на една општина, две или повеќе населени места, по правило, не можат да имаат исто име.</w:t>
      </w:r>
      <w:proofErr w:type="gramEnd"/>
    </w:p>
    <w:p w:rsidR="00040264" w:rsidRPr="008D77E4" w:rsidRDefault="00040264" w:rsidP="008D77E4">
      <w:pPr>
        <w:jc w:val="center"/>
        <w:rPr>
          <w:rFonts w:ascii="Arial" w:hAnsi="Arial" w:cs="Arial"/>
          <w:b/>
          <w:sz w:val="24"/>
          <w:szCs w:val="24"/>
        </w:rPr>
      </w:pPr>
      <w:r w:rsidRPr="008D77E4">
        <w:rPr>
          <w:rFonts w:ascii="Arial" w:hAnsi="Arial" w:cs="Arial"/>
          <w:b/>
          <w:sz w:val="24"/>
          <w:szCs w:val="24"/>
        </w:rPr>
        <w:lastRenderedPageBreak/>
        <w:t>Член 9</w:t>
      </w:r>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Населеното место и неговата катастарска општина можат да бидат во состав само на една општина.</w:t>
      </w:r>
      <w:proofErr w:type="gramEnd"/>
    </w:p>
    <w:p w:rsidR="00040264" w:rsidRPr="008D77E4" w:rsidRDefault="00040264" w:rsidP="008D77E4">
      <w:pPr>
        <w:jc w:val="center"/>
        <w:rPr>
          <w:rFonts w:ascii="Arial" w:hAnsi="Arial" w:cs="Arial"/>
          <w:b/>
          <w:sz w:val="24"/>
          <w:szCs w:val="24"/>
        </w:rPr>
      </w:pPr>
      <w:r w:rsidRPr="008D77E4">
        <w:rPr>
          <w:rFonts w:ascii="Arial" w:hAnsi="Arial" w:cs="Arial"/>
          <w:b/>
          <w:sz w:val="24"/>
          <w:szCs w:val="24"/>
        </w:rPr>
        <w:t>II. ОПШТИНИ ВО РЕПУБЛИКА МАКЕДОНИЈА</w:t>
      </w:r>
    </w:p>
    <w:p w:rsidR="00040264" w:rsidRPr="008D77E4" w:rsidRDefault="00040264" w:rsidP="008D77E4">
      <w:pPr>
        <w:jc w:val="center"/>
        <w:rPr>
          <w:rFonts w:ascii="Arial" w:hAnsi="Arial" w:cs="Arial"/>
          <w:b/>
          <w:sz w:val="24"/>
          <w:szCs w:val="24"/>
        </w:rPr>
      </w:pPr>
      <w:r w:rsidRPr="008D77E4">
        <w:rPr>
          <w:rFonts w:ascii="Arial" w:hAnsi="Arial" w:cs="Arial"/>
          <w:b/>
          <w:sz w:val="24"/>
          <w:szCs w:val="24"/>
        </w:rPr>
        <w:t>Член 10</w:t>
      </w:r>
    </w:p>
    <w:p w:rsidR="00040264" w:rsidRPr="00040264" w:rsidRDefault="00040264" w:rsidP="008D77E4">
      <w:pPr>
        <w:ind w:firstLine="720"/>
        <w:jc w:val="both"/>
        <w:rPr>
          <w:rFonts w:ascii="Arial" w:hAnsi="Arial" w:cs="Arial"/>
          <w:sz w:val="24"/>
          <w:szCs w:val="24"/>
        </w:rPr>
      </w:pPr>
      <w:r w:rsidRPr="00040264">
        <w:rPr>
          <w:rFonts w:ascii="Arial" w:hAnsi="Arial" w:cs="Arial"/>
          <w:sz w:val="24"/>
          <w:szCs w:val="24"/>
        </w:rPr>
        <w:t>Во Република Македонија се основаат и се утврдуваат името и седиштето на следниве општини:</w:t>
      </w:r>
    </w:p>
    <w:p w:rsidR="00040264" w:rsidRPr="008D77E4" w:rsidRDefault="00040264" w:rsidP="00040264">
      <w:pPr>
        <w:jc w:val="both"/>
        <w:rPr>
          <w:rFonts w:ascii="Arial" w:hAnsi="Arial" w:cs="Arial"/>
          <w:b/>
          <w:sz w:val="24"/>
          <w:szCs w:val="24"/>
        </w:rPr>
      </w:pPr>
      <w:r w:rsidRPr="008D77E4">
        <w:rPr>
          <w:rFonts w:ascii="Arial" w:hAnsi="Arial" w:cs="Arial"/>
          <w:b/>
          <w:sz w:val="24"/>
          <w:szCs w:val="24"/>
        </w:rPr>
        <w:t xml:space="preserve">а) </w:t>
      </w:r>
      <w:proofErr w:type="gramStart"/>
      <w:r w:rsidRPr="008D77E4">
        <w:rPr>
          <w:rFonts w:ascii="Arial" w:hAnsi="Arial" w:cs="Arial"/>
          <w:b/>
          <w:sz w:val="24"/>
          <w:szCs w:val="24"/>
        </w:rPr>
        <w:t>општини</w:t>
      </w:r>
      <w:proofErr w:type="gramEnd"/>
      <w:r w:rsidRPr="008D77E4">
        <w:rPr>
          <w:rFonts w:ascii="Arial" w:hAnsi="Arial" w:cs="Arial"/>
          <w:b/>
          <w:sz w:val="24"/>
          <w:szCs w:val="24"/>
        </w:rPr>
        <w:t xml:space="preserve"> со седиште во град: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 </w:t>
      </w:r>
      <w:r w:rsidRPr="008D77E4">
        <w:rPr>
          <w:rFonts w:ascii="Arial" w:hAnsi="Arial" w:cs="Arial"/>
          <w:b/>
          <w:sz w:val="24"/>
          <w:szCs w:val="24"/>
        </w:rPr>
        <w:t>Општина Берово</w:t>
      </w:r>
      <w:r w:rsidRPr="00040264">
        <w:rPr>
          <w:rFonts w:ascii="Arial" w:hAnsi="Arial" w:cs="Arial"/>
          <w:sz w:val="24"/>
          <w:szCs w:val="24"/>
        </w:rPr>
        <w:t xml:space="preserve"> со седиште во градот Берово;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 </w:t>
      </w:r>
      <w:r w:rsidRPr="008D77E4">
        <w:rPr>
          <w:rFonts w:ascii="Arial" w:hAnsi="Arial" w:cs="Arial"/>
          <w:b/>
          <w:sz w:val="24"/>
          <w:szCs w:val="24"/>
        </w:rPr>
        <w:t>Општина Битола</w:t>
      </w:r>
      <w:r w:rsidRPr="00040264">
        <w:rPr>
          <w:rFonts w:ascii="Arial" w:hAnsi="Arial" w:cs="Arial"/>
          <w:sz w:val="24"/>
          <w:szCs w:val="24"/>
        </w:rPr>
        <w:t xml:space="preserve"> со седиште во градот Битола;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 </w:t>
      </w:r>
      <w:r w:rsidRPr="008D77E4">
        <w:rPr>
          <w:rFonts w:ascii="Arial" w:hAnsi="Arial" w:cs="Arial"/>
          <w:b/>
          <w:sz w:val="24"/>
          <w:szCs w:val="24"/>
        </w:rPr>
        <w:t>Општина Богданци</w:t>
      </w:r>
      <w:r w:rsidRPr="00040264">
        <w:rPr>
          <w:rFonts w:ascii="Arial" w:hAnsi="Arial" w:cs="Arial"/>
          <w:sz w:val="24"/>
          <w:szCs w:val="24"/>
        </w:rPr>
        <w:t xml:space="preserve"> со седиште во градот Богданци;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 </w:t>
      </w:r>
      <w:r w:rsidRPr="008D77E4">
        <w:rPr>
          <w:rFonts w:ascii="Arial" w:hAnsi="Arial" w:cs="Arial"/>
          <w:b/>
          <w:sz w:val="24"/>
          <w:szCs w:val="24"/>
        </w:rPr>
        <w:t>Општина Валандово</w:t>
      </w:r>
      <w:r w:rsidRPr="00040264">
        <w:rPr>
          <w:rFonts w:ascii="Arial" w:hAnsi="Arial" w:cs="Arial"/>
          <w:sz w:val="24"/>
          <w:szCs w:val="24"/>
        </w:rPr>
        <w:t xml:space="preserve"> со седиште во градот Валандово;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 </w:t>
      </w:r>
      <w:r w:rsidRPr="008D77E4">
        <w:rPr>
          <w:rFonts w:ascii="Arial" w:hAnsi="Arial" w:cs="Arial"/>
          <w:b/>
          <w:sz w:val="24"/>
          <w:szCs w:val="24"/>
        </w:rPr>
        <w:t>Општина Велес</w:t>
      </w:r>
      <w:r w:rsidRPr="00040264">
        <w:rPr>
          <w:rFonts w:ascii="Arial" w:hAnsi="Arial" w:cs="Arial"/>
          <w:sz w:val="24"/>
          <w:szCs w:val="24"/>
        </w:rPr>
        <w:t xml:space="preserve"> со седиште во градот Велес;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 </w:t>
      </w:r>
      <w:r w:rsidRPr="008D77E4">
        <w:rPr>
          <w:rFonts w:ascii="Arial" w:hAnsi="Arial" w:cs="Arial"/>
          <w:b/>
          <w:sz w:val="24"/>
          <w:szCs w:val="24"/>
        </w:rPr>
        <w:t>Општина Виница</w:t>
      </w:r>
      <w:r w:rsidRPr="00040264">
        <w:rPr>
          <w:rFonts w:ascii="Arial" w:hAnsi="Arial" w:cs="Arial"/>
          <w:sz w:val="24"/>
          <w:szCs w:val="24"/>
        </w:rPr>
        <w:t xml:space="preserve"> со седиште во градот Виница;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 </w:t>
      </w:r>
      <w:r w:rsidRPr="008D77E4">
        <w:rPr>
          <w:rFonts w:ascii="Arial" w:hAnsi="Arial" w:cs="Arial"/>
          <w:b/>
          <w:sz w:val="24"/>
          <w:szCs w:val="24"/>
        </w:rPr>
        <w:t>Општина Гевгелија</w:t>
      </w:r>
      <w:r w:rsidRPr="00040264">
        <w:rPr>
          <w:rFonts w:ascii="Arial" w:hAnsi="Arial" w:cs="Arial"/>
          <w:sz w:val="24"/>
          <w:szCs w:val="24"/>
        </w:rPr>
        <w:t xml:space="preserve"> со седиште во градот Гевгелија;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8. </w:t>
      </w:r>
      <w:r w:rsidRPr="008D77E4">
        <w:rPr>
          <w:rFonts w:ascii="Arial" w:hAnsi="Arial" w:cs="Arial"/>
          <w:b/>
          <w:sz w:val="24"/>
          <w:szCs w:val="24"/>
        </w:rPr>
        <w:t>Општина Гостивар</w:t>
      </w:r>
      <w:r w:rsidRPr="00040264">
        <w:rPr>
          <w:rFonts w:ascii="Arial" w:hAnsi="Arial" w:cs="Arial"/>
          <w:sz w:val="24"/>
          <w:szCs w:val="24"/>
        </w:rPr>
        <w:t xml:space="preserve"> со седиште во градот Гостивар;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9. </w:t>
      </w:r>
      <w:r w:rsidRPr="008D77E4">
        <w:rPr>
          <w:rFonts w:ascii="Arial" w:hAnsi="Arial" w:cs="Arial"/>
          <w:b/>
          <w:sz w:val="24"/>
          <w:szCs w:val="24"/>
        </w:rPr>
        <w:t>Општина Дебар</w:t>
      </w:r>
      <w:r w:rsidRPr="00040264">
        <w:rPr>
          <w:rFonts w:ascii="Arial" w:hAnsi="Arial" w:cs="Arial"/>
          <w:sz w:val="24"/>
          <w:szCs w:val="24"/>
        </w:rPr>
        <w:t xml:space="preserve"> со седиште во градот Дебар;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10. </w:t>
      </w:r>
      <w:r w:rsidRPr="008D77E4">
        <w:rPr>
          <w:rFonts w:ascii="Arial" w:hAnsi="Arial" w:cs="Arial"/>
          <w:b/>
          <w:sz w:val="24"/>
          <w:szCs w:val="24"/>
        </w:rPr>
        <w:t>Општина Делчево</w:t>
      </w:r>
      <w:r w:rsidRPr="00040264">
        <w:rPr>
          <w:rFonts w:ascii="Arial" w:hAnsi="Arial" w:cs="Arial"/>
          <w:sz w:val="24"/>
          <w:szCs w:val="24"/>
        </w:rPr>
        <w:t xml:space="preserve"> со седиште во градот Делчево;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11. </w:t>
      </w:r>
      <w:r w:rsidRPr="008D77E4">
        <w:rPr>
          <w:rFonts w:ascii="Arial" w:hAnsi="Arial" w:cs="Arial"/>
          <w:b/>
          <w:sz w:val="24"/>
          <w:szCs w:val="24"/>
        </w:rPr>
        <w:t>Општина Демир Капија</w:t>
      </w:r>
      <w:r w:rsidRPr="00040264">
        <w:rPr>
          <w:rFonts w:ascii="Arial" w:hAnsi="Arial" w:cs="Arial"/>
          <w:sz w:val="24"/>
          <w:szCs w:val="24"/>
        </w:rPr>
        <w:t xml:space="preserve"> со седиште во градот Демир Капија;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12. </w:t>
      </w:r>
      <w:r w:rsidRPr="008D77E4">
        <w:rPr>
          <w:rFonts w:ascii="Arial" w:hAnsi="Arial" w:cs="Arial"/>
          <w:b/>
          <w:sz w:val="24"/>
          <w:szCs w:val="24"/>
        </w:rPr>
        <w:t>Општина Демир Хисар</w:t>
      </w:r>
      <w:r w:rsidRPr="00040264">
        <w:rPr>
          <w:rFonts w:ascii="Arial" w:hAnsi="Arial" w:cs="Arial"/>
          <w:sz w:val="24"/>
          <w:szCs w:val="24"/>
        </w:rPr>
        <w:t xml:space="preserve"> со седиште во градот Демир Хисар;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13. </w:t>
      </w:r>
      <w:r w:rsidRPr="008D77E4">
        <w:rPr>
          <w:rFonts w:ascii="Arial" w:hAnsi="Arial" w:cs="Arial"/>
          <w:b/>
          <w:sz w:val="24"/>
          <w:szCs w:val="24"/>
        </w:rPr>
        <w:t>Општина Кавадарци</w:t>
      </w:r>
      <w:r w:rsidRPr="00040264">
        <w:rPr>
          <w:rFonts w:ascii="Arial" w:hAnsi="Arial" w:cs="Arial"/>
          <w:sz w:val="24"/>
          <w:szCs w:val="24"/>
        </w:rPr>
        <w:t xml:space="preserve"> со седиште во градот Кавадарци;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14. </w:t>
      </w:r>
      <w:r w:rsidRPr="008D77E4">
        <w:rPr>
          <w:rFonts w:ascii="Arial" w:hAnsi="Arial" w:cs="Arial"/>
          <w:b/>
          <w:sz w:val="24"/>
          <w:szCs w:val="24"/>
        </w:rPr>
        <w:t>Општина Кичево</w:t>
      </w:r>
      <w:r w:rsidRPr="00040264">
        <w:rPr>
          <w:rFonts w:ascii="Arial" w:hAnsi="Arial" w:cs="Arial"/>
          <w:sz w:val="24"/>
          <w:szCs w:val="24"/>
        </w:rPr>
        <w:t xml:space="preserve"> со седиште во градот Кичево;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15. </w:t>
      </w:r>
      <w:r w:rsidRPr="008D77E4">
        <w:rPr>
          <w:rFonts w:ascii="Arial" w:hAnsi="Arial" w:cs="Arial"/>
          <w:b/>
          <w:sz w:val="24"/>
          <w:szCs w:val="24"/>
        </w:rPr>
        <w:t>Општина Кочани</w:t>
      </w:r>
      <w:r w:rsidRPr="00040264">
        <w:rPr>
          <w:rFonts w:ascii="Arial" w:hAnsi="Arial" w:cs="Arial"/>
          <w:sz w:val="24"/>
          <w:szCs w:val="24"/>
        </w:rPr>
        <w:t xml:space="preserve"> со седиште во градот Кочани;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16. </w:t>
      </w:r>
      <w:r w:rsidRPr="008D77E4">
        <w:rPr>
          <w:rFonts w:ascii="Arial" w:hAnsi="Arial" w:cs="Arial"/>
          <w:b/>
          <w:sz w:val="24"/>
          <w:szCs w:val="24"/>
        </w:rPr>
        <w:t>Општина Кратово</w:t>
      </w:r>
      <w:r w:rsidRPr="00040264">
        <w:rPr>
          <w:rFonts w:ascii="Arial" w:hAnsi="Arial" w:cs="Arial"/>
          <w:sz w:val="24"/>
          <w:szCs w:val="24"/>
        </w:rPr>
        <w:t xml:space="preserve"> со седиште во градот Кратово;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17. </w:t>
      </w:r>
      <w:r w:rsidRPr="008D77E4">
        <w:rPr>
          <w:rFonts w:ascii="Arial" w:hAnsi="Arial" w:cs="Arial"/>
          <w:b/>
          <w:sz w:val="24"/>
          <w:szCs w:val="24"/>
        </w:rPr>
        <w:t xml:space="preserve">Општина Крива </w:t>
      </w:r>
      <w:r w:rsidRPr="00040264">
        <w:rPr>
          <w:rFonts w:ascii="Arial" w:hAnsi="Arial" w:cs="Arial"/>
          <w:sz w:val="24"/>
          <w:szCs w:val="24"/>
        </w:rPr>
        <w:t xml:space="preserve">Паланка со седиште во градот Крива Паланка;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18. </w:t>
      </w:r>
      <w:r w:rsidRPr="008D77E4">
        <w:rPr>
          <w:rFonts w:ascii="Arial" w:hAnsi="Arial" w:cs="Arial"/>
          <w:b/>
          <w:sz w:val="24"/>
          <w:szCs w:val="24"/>
        </w:rPr>
        <w:t>Општина Кру</w:t>
      </w:r>
      <w:r w:rsidRPr="00040264">
        <w:rPr>
          <w:rFonts w:ascii="Arial" w:hAnsi="Arial" w:cs="Arial"/>
          <w:sz w:val="24"/>
          <w:szCs w:val="24"/>
        </w:rPr>
        <w:t xml:space="preserve">шево со седиште во градот Крушево;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lastRenderedPageBreak/>
        <w:t xml:space="preserve">19. </w:t>
      </w:r>
      <w:r w:rsidRPr="008D77E4">
        <w:rPr>
          <w:rFonts w:ascii="Arial" w:hAnsi="Arial" w:cs="Arial"/>
          <w:b/>
          <w:sz w:val="24"/>
          <w:szCs w:val="24"/>
        </w:rPr>
        <w:t>Општина Куманово</w:t>
      </w:r>
      <w:r w:rsidRPr="00040264">
        <w:rPr>
          <w:rFonts w:ascii="Arial" w:hAnsi="Arial" w:cs="Arial"/>
          <w:sz w:val="24"/>
          <w:szCs w:val="24"/>
        </w:rPr>
        <w:t xml:space="preserve"> со седиште во градот Куманово;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20. </w:t>
      </w:r>
      <w:r w:rsidRPr="008D77E4">
        <w:rPr>
          <w:rFonts w:ascii="Arial" w:hAnsi="Arial" w:cs="Arial"/>
          <w:b/>
          <w:sz w:val="24"/>
          <w:szCs w:val="24"/>
        </w:rPr>
        <w:t>Општина Македонска Каменица</w:t>
      </w:r>
      <w:r w:rsidRPr="00040264">
        <w:rPr>
          <w:rFonts w:ascii="Arial" w:hAnsi="Arial" w:cs="Arial"/>
          <w:sz w:val="24"/>
          <w:szCs w:val="24"/>
        </w:rPr>
        <w:t xml:space="preserve"> со седиште во градот Македонска Каменица; </w:t>
      </w:r>
    </w:p>
    <w:p w:rsidR="00040264" w:rsidRPr="00040264" w:rsidRDefault="00040264" w:rsidP="00040264">
      <w:pPr>
        <w:jc w:val="both"/>
        <w:rPr>
          <w:rFonts w:ascii="Arial" w:hAnsi="Arial" w:cs="Arial"/>
          <w:sz w:val="24"/>
          <w:szCs w:val="24"/>
        </w:rPr>
      </w:pPr>
      <w:r w:rsidRPr="00040264">
        <w:rPr>
          <w:rFonts w:ascii="Arial" w:hAnsi="Arial" w:cs="Arial"/>
          <w:sz w:val="24"/>
          <w:szCs w:val="24"/>
        </w:rPr>
        <w:t>21</w:t>
      </w:r>
      <w:r w:rsidRPr="008D77E4">
        <w:rPr>
          <w:rFonts w:ascii="Arial" w:hAnsi="Arial" w:cs="Arial"/>
          <w:b/>
          <w:sz w:val="24"/>
          <w:szCs w:val="24"/>
        </w:rPr>
        <w:t>. Општина Македонски Брод</w:t>
      </w:r>
      <w:r w:rsidRPr="00040264">
        <w:rPr>
          <w:rFonts w:ascii="Arial" w:hAnsi="Arial" w:cs="Arial"/>
          <w:sz w:val="24"/>
          <w:szCs w:val="24"/>
        </w:rPr>
        <w:t xml:space="preserve"> со седиште во градот Македонски Брод;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22. </w:t>
      </w:r>
      <w:r w:rsidRPr="008D77E4">
        <w:rPr>
          <w:rFonts w:ascii="Arial" w:hAnsi="Arial" w:cs="Arial"/>
          <w:b/>
          <w:sz w:val="24"/>
          <w:szCs w:val="24"/>
        </w:rPr>
        <w:t>Општина Неготино</w:t>
      </w:r>
      <w:r w:rsidRPr="00040264">
        <w:rPr>
          <w:rFonts w:ascii="Arial" w:hAnsi="Arial" w:cs="Arial"/>
          <w:sz w:val="24"/>
          <w:szCs w:val="24"/>
        </w:rPr>
        <w:t xml:space="preserve"> со седиште во градот Неготино;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23. </w:t>
      </w:r>
      <w:r w:rsidRPr="008D77E4">
        <w:rPr>
          <w:rFonts w:ascii="Arial" w:hAnsi="Arial" w:cs="Arial"/>
          <w:b/>
          <w:sz w:val="24"/>
          <w:szCs w:val="24"/>
        </w:rPr>
        <w:t>Општина Охрид</w:t>
      </w:r>
      <w:r w:rsidRPr="00040264">
        <w:rPr>
          <w:rFonts w:ascii="Arial" w:hAnsi="Arial" w:cs="Arial"/>
          <w:sz w:val="24"/>
          <w:szCs w:val="24"/>
        </w:rPr>
        <w:t xml:space="preserve"> со седиште во градот Охрид;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24. </w:t>
      </w:r>
      <w:r w:rsidRPr="008D77E4">
        <w:rPr>
          <w:rFonts w:ascii="Arial" w:hAnsi="Arial" w:cs="Arial"/>
          <w:b/>
          <w:sz w:val="24"/>
          <w:szCs w:val="24"/>
        </w:rPr>
        <w:t>Општина Пехчево</w:t>
      </w:r>
      <w:r w:rsidRPr="00040264">
        <w:rPr>
          <w:rFonts w:ascii="Arial" w:hAnsi="Arial" w:cs="Arial"/>
          <w:sz w:val="24"/>
          <w:szCs w:val="24"/>
        </w:rPr>
        <w:t xml:space="preserve"> со седиште во градот Пехчево;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25. </w:t>
      </w:r>
      <w:r w:rsidRPr="008D77E4">
        <w:rPr>
          <w:rFonts w:ascii="Arial" w:hAnsi="Arial" w:cs="Arial"/>
          <w:b/>
          <w:sz w:val="24"/>
          <w:szCs w:val="24"/>
        </w:rPr>
        <w:t>Општина Прилеп</w:t>
      </w:r>
      <w:r w:rsidRPr="00040264">
        <w:rPr>
          <w:rFonts w:ascii="Arial" w:hAnsi="Arial" w:cs="Arial"/>
          <w:sz w:val="24"/>
          <w:szCs w:val="24"/>
        </w:rPr>
        <w:t xml:space="preserve"> со седиште во градот Прилеп;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26. </w:t>
      </w:r>
      <w:r w:rsidRPr="008D77E4">
        <w:rPr>
          <w:rFonts w:ascii="Arial" w:hAnsi="Arial" w:cs="Arial"/>
          <w:b/>
          <w:sz w:val="24"/>
          <w:szCs w:val="24"/>
        </w:rPr>
        <w:t>Општина Пробиштип</w:t>
      </w:r>
      <w:r w:rsidRPr="00040264">
        <w:rPr>
          <w:rFonts w:ascii="Arial" w:hAnsi="Arial" w:cs="Arial"/>
          <w:sz w:val="24"/>
          <w:szCs w:val="24"/>
        </w:rPr>
        <w:t xml:space="preserve"> со седиште во градот Пробиштип;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27. </w:t>
      </w:r>
      <w:r w:rsidRPr="008D77E4">
        <w:rPr>
          <w:rFonts w:ascii="Arial" w:hAnsi="Arial" w:cs="Arial"/>
          <w:b/>
          <w:sz w:val="24"/>
          <w:szCs w:val="24"/>
        </w:rPr>
        <w:t>Општина Радовиш</w:t>
      </w:r>
      <w:r w:rsidRPr="00040264">
        <w:rPr>
          <w:rFonts w:ascii="Arial" w:hAnsi="Arial" w:cs="Arial"/>
          <w:sz w:val="24"/>
          <w:szCs w:val="24"/>
        </w:rPr>
        <w:t xml:space="preserve"> со седиште во градот Радовиш;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28. </w:t>
      </w:r>
      <w:r w:rsidRPr="008D77E4">
        <w:rPr>
          <w:rFonts w:ascii="Arial" w:hAnsi="Arial" w:cs="Arial"/>
          <w:b/>
          <w:sz w:val="24"/>
          <w:szCs w:val="24"/>
        </w:rPr>
        <w:t>Општина Ресен</w:t>
      </w:r>
      <w:r w:rsidRPr="00040264">
        <w:rPr>
          <w:rFonts w:ascii="Arial" w:hAnsi="Arial" w:cs="Arial"/>
          <w:sz w:val="24"/>
          <w:szCs w:val="24"/>
        </w:rPr>
        <w:t xml:space="preserve"> со седиште во градот Ресен;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29. </w:t>
      </w:r>
      <w:r w:rsidRPr="008D77E4">
        <w:rPr>
          <w:rFonts w:ascii="Arial" w:hAnsi="Arial" w:cs="Arial"/>
          <w:b/>
          <w:sz w:val="24"/>
          <w:szCs w:val="24"/>
        </w:rPr>
        <w:t>Општина Свети Николе</w:t>
      </w:r>
      <w:r w:rsidRPr="00040264">
        <w:rPr>
          <w:rFonts w:ascii="Arial" w:hAnsi="Arial" w:cs="Arial"/>
          <w:sz w:val="24"/>
          <w:szCs w:val="24"/>
        </w:rPr>
        <w:t xml:space="preserve"> со седиште во градот Свети Николе;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30. </w:t>
      </w:r>
      <w:r w:rsidRPr="008D77E4">
        <w:rPr>
          <w:rFonts w:ascii="Arial" w:hAnsi="Arial" w:cs="Arial"/>
          <w:b/>
          <w:sz w:val="24"/>
          <w:szCs w:val="24"/>
        </w:rPr>
        <w:t>Општина Струга</w:t>
      </w:r>
      <w:r w:rsidRPr="00040264">
        <w:rPr>
          <w:rFonts w:ascii="Arial" w:hAnsi="Arial" w:cs="Arial"/>
          <w:sz w:val="24"/>
          <w:szCs w:val="24"/>
        </w:rPr>
        <w:t xml:space="preserve"> со седиште во градот Струга;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31. </w:t>
      </w:r>
      <w:r w:rsidRPr="008D77E4">
        <w:rPr>
          <w:rFonts w:ascii="Arial" w:hAnsi="Arial" w:cs="Arial"/>
          <w:b/>
          <w:sz w:val="24"/>
          <w:szCs w:val="24"/>
        </w:rPr>
        <w:t>Општина Струмица</w:t>
      </w:r>
      <w:r w:rsidRPr="00040264">
        <w:rPr>
          <w:rFonts w:ascii="Arial" w:hAnsi="Arial" w:cs="Arial"/>
          <w:sz w:val="24"/>
          <w:szCs w:val="24"/>
        </w:rPr>
        <w:t xml:space="preserve"> со седиште во градот Струмица;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32. </w:t>
      </w:r>
      <w:r w:rsidRPr="008D77E4">
        <w:rPr>
          <w:rFonts w:ascii="Arial" w:hAnsi="Arial" w:cs="Arial"/>
          <w:b/>
          <w:sz w:val="24"/>
          <w:szCs w:val="24"/>
        </w:rPr>
        <w:t>Општина Тетово</w:t>
      </w:r>
      <w:r w:rsidRPr="00040264">
        <w:rPr>
          <w:rFonts w:ascii="Arial" w:hAnsi="Arial" w:cs="Arial"/>
          <w:sz w:val="24"/>
          <w:szCs w:val="24"/>
        </w:rPr>
        <w:t xml:space="preserve"> со седиште во градот Тетово 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33. </w:t>
      </w:r>
      <w:r w:rsidRPr="008D77E4">
        <w:rPr>
          <w:rFonts w:ascii="Arial" w:hAnsi="Arial" w:cs="Arial"/>
          <w:b/>
          <w:sz w:val="24"/>
          <w:szCs w:val="24"/>
        </w:rPr>
        <w:t xml:space="preserve">Општина Штип </w:t>
      </w:r>
      <w:r w:rsidRPr="00040264">
        <w:rPr>
          <w:rFonts w:ascii="Arial" w:hAnsi="Arial" w:cs="Arial"/>
          <w:sz w:val="24"/>
          <w:szCs w:val="24"/>
        </w:rPr>
        <w:t>со седиште во градот Штип;</w:t>
      </w:r>
    </w:p>
    <w:p w:rsidR="00040264" w:rsidRPr="008D77E4" w:rsidRDefault="00040264" w:rsidP="00040264">
      <w:pPr>
        <w:jc w:val="both"/>
        <w:rPr>
          <w:rFonts w:ascii="Arial" w:hAnsi="Arial" w:cs="Arial"/>
          <w:b/>
          <w:sz w:val="24"/>
          <w:szCs w:val="24"/>
        </w:rPr>
      </w:pPr>
      <w:r w:rsidRPr="008D77E4">
        <w:rPr>
          <w:rFonts w:ascii="Arial" w:hAnsi="Arial" w:cs="Arial"/>
          <w:b/>
          <w:sz w:val="24"/>
          <w:szCs w:val="24"/>
        </w:rPr>
        <w:t xml:space="preserve">б) </w:t>
      </w:r>
      <w:proofErr w:type="gramStart"/>
      <w:r w:rsidRPr="008D77E4">
        <w:rPr>
          <w:rFonts w:ascii="Arial" w:hAnsi="Arial" w:cs="Arial"/>
          <w:b/>
          <w:sz w:val="24"/>
          <w:szCs w:val="24"/>
        </w:rPr>
        <w:t>општини</w:t>
      </w:r>
      <w:proofErr w:type="gramEnd"/>
      <w:r w:rsidRPr="008D77E4">
        <w:rPr>
          <w:rFonts w:ascii="Arial" w:hAnsi="Arial" w:cs="Arial"/>
          <w:b/>
          <w:sz w:val="24"/>
          <w:szCs w:val="24"/>
        </w:rPr>
        <w:t xml:space="preserve"> со седиште во село: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34. </w:t>
      </w:r>
      <w:r w:rsidRPr="002D2C0B">
        <w:rPr>
          <w:rFonts w:ascii="Arial" w:hAnsi="Arial" w:cs="Arial"/>
          <w:b/>
          <w:sz w:val="24"/>
          <w:szCs w:val="24"/>
        </w:rPr>
        <w:t xml:space="preserve">Општина Арачиново </w:t>
      </w:r>
      <w:r w:rsidRPr="00040264">
        <w:rPr>
          <w:rFonts w:ascii="Arial" w:hAnsi="Arial" w:cs="Arial"/>
          <w:sz w:val="24"/>
          <w:szCs w:val="24"/>
        </w:rPr>
        <w:t xml:space="preserve">со седиште во селото Арачиново;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35. </w:t>
      </w:r>
      <w:r w:rsidRPr="002D2C0B">
        <w:rPr>
          <w:rFonts w:ascii="Arial" w:hAnsi="Arial" w:cs="Arial"/>
          <w:b/>
          <w:sz w:val="24"/>
          <w:szCs w:val="24"/>
        </w:rPr>
        <w:t>Општина Босилово</w:t>
      </w:r>
      <w:r w:rsidRPr="00040264">
        <w:rPr>
          <w:rFonts w:ascii="Arial" w:hAnsi="Arial" w:cs="Arial"/>
          <w:sz w:val="24"/>
          <w:szCs w:val="24"/>
        </w:rPr>
        <w:t xml:space="preserve"> со седиште во селото Босилово;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36. </w:t>
      </w:r>
      <w:r w:rsidRPr="002D2C0B">
        <w:rPr>
          <w:rFonts w:ascii="Arial" w:hAnsi="Arial" w:cs="Arial"/>
          <w:b/>
          <w:sz w:val="24"/>
          <w:szCs w:val="24"/>
        </w:rPr>
        <w:t>Општина Брвеница</w:t>
      </w:r>
      <w:r w:rsidRPr="00040264">
        <w:rPr>
          <w:rFonts w:ascii="Arial" w:hAnsi="Arial" w:cs="Arial"/>
          <w:sz w:val="24"/>
          <w:szCs w:val="24"/>
        </w:rPr>
        <w:t xml:space="preserve"> со седиште во селото Брвеница;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37. </w:t>
      </w:r>
      <w:r w:rsidRPr="002D2C0B">
        <w:rPr>
          <w:rFonts w:ascii="Arial" w:hAnsi="Arial" w:cs="Arial"/>
          <w:b/>
          <w:sz w:val="24"/>
          <w:szCs w:val="24"/>
        </w:rPr>
        <w:t>Општина Василево</w:t>
      </w:r>
      <w:r w:rsidRPr="00040264">
        <w:rPr>
          <w:rFonts w:ascii="Arial" w:hAnsi="Arial" w:cs="Arial"/>
          <w:sz w:val="24"/>
          <w:szCs w:val="24"/>
        </w:rPr>
        <w:t xml:space="preserve"> со седиште во селото Василево;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38. </w:t>
      </w:r>
      <w:r w:rsidRPr="002D2C0B">
        <w:rPr>
          <w:rFonts w:ascii="Arial" w:hAnsi="Arial" w:cs="Arial"/>
          <w:b/>
          <w:sz w:val="24"/>
          <w:szCs w:val="24"/>
        </w:rPr>
        <w:t>Општина Вевчани</w:t>
      </w:r>
      <w:r w:rsidRPr="00040264">
        <w:rPr>
          <w:rFonts w:ascii="Arial" w:hAnsi="Arial" w:cs="Arial"/>
          <w:sz w:val="24"/>
          <w:szCs w:val="24"/>
        </w:rPr>
        <w:t xml:space="preserve"> со седиште во селото Вевчани;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39. </w:t>
      </w:r>
      <w:r w:rsidRPr="002D2C0B">
        <w:rPr>
          <w:rFonts w:ascii="Arial" w:hAnsi="Arial" w:cs="Arial"/>
          <w:b/>
          <w:sz w:val="24"/>
          <w:szCs w:val="24"/>
        </w:rPr>
        <w:t>Општина Врапчиште</w:t>
      </w:r>
      <w:r w:rsidRPr="00040264">
        <w:rPr>
          <w:rFonts w:ascii="Arial" w:hAnsi="Arial" w:cs="Arial"/>
          <w:sz w:val="24"/>
          <w:szCs w:val="24"/>
        </w:rPr>
        <w:t xml:space="preserve"> со седиште во селото Врапчиште;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40. </w:t>
      </w:r>
      <w:r w:rsidRPr="002D2C0B">
        <w:rPr>
          <w:rFonts w:ascii="Arial" w:hAnsi="Arial" w:cs="Arial"/>
          <w:b/>
          <w:sz w:val="24"/>
          <w:szCs w:val="24"/>
        </w:rPr>
        <w:t>Општина Градско</w:t>
      </w:r>
      <w:r w:rsidRPr="00040264">
        <w:rPr>
          <w:rFonts w:ascii="Arial" w:hAnsi="Arial" w:cs="Arial"/>
          <w:sz w:val="24"/>
          <w:szCs w:val="24"/>
        </w:rPr>
        <w:t xml:space="preserve"> со седиште во селото Градско;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41. </w:t>
      </w:r>
      <w:r w:rsidRPr="002D2C0B">
        <w:rPr>
          <w:rFonts w:ascii="Arial" w:hAnsi="Arial" w:cs="Arial"/>
          <w:b/>
          <w:sz w:val="24"/>
          <w:szCs w:val="24"/>
        </w:rPr>
        <w:t xml:space="preserve">Општина Дебрца </w:t>
      </w:r>
      <w:r w:rsidRPr="00040264">
        <w:rPr>
          <w:rFonts w:ascii="Arial" w:hAnsi="Arial" w:cs="Arial"/>
          <w:sz w:val="24"/>
          <w:szCs w:val="24"/>
        </w:rPr>
        <w:t xml:space="preserve">со седиште во селото Белчишта;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42. </w:t>
      </w:r>
      <w:r w:rsidRPr="002D2C0B">
        <w:rPr>
          <w:rFonts w:ascii="Arial" w:hAnsi="Arial" w:cs="Arial"/>
          <w:b/>
          <w:sz w:val="24"/>
          <w:szCs w:val="24"/>
        </w:rPr>
        <w:t>Општина Дојран</w:t>
      </w:r>
      <w:r w:rsidRPr="00040264">
        <w:rPr>
          <w:rFonts w:ascii="Arial" w:hAnsi="Arial" w:cs="Arial"/>
          <w:sz w:val="24"/>
          <w:szCs w:val="24"/>
        </w:rPr>
        <w:t xml:space="preserve"> со седиште во селото Стар Дојран; </w:t>
      </w:r>
    </w:p>
    <w:p w:rsidR="00040264" w:rsidRPr="00040264" w:rsidRDefault="00040264" w:rsidP="00040264">
      <w:pPr>
        <w:jc w:val="both"/>
        <w:rPr>
          <w:rFonts w:ascii="Arial" w:hAnsi="Arial" w:cs="Arial"/>
          <w:sz w:val="24"/>
          <w:szCs w:val="24"/>
        </w:rPr>
      </w:pPr>
      <w:r w:rsidRPr="00040264">
        <w:rPr>
          <w:rFonts w:ascii="Arial" w:hAnsi="Arial" w:cs="Arial"/>
          <w:sz w:val="24"/>
          <w:szCs w:val="24"/>
        </w:rPr>
        <w:lastRenderedPageBreak/>
        <w:t xml:space="preserve">43. </w:t>
      </w:r>
      <w:r w:rsidRPr="002D2C0B">
        <w:rPr>
          <w:rFonts w:ascii="Arial" w:hAnsi="Arial" w:cs="Arial"/>
          <w:b/>
          <w:sz w:val="24"/>
          <w:szCs w:val="24"/>
        </w:rPr>
        <w:t>Општина Долнени</w:t>
      </w:r>
      <w:r w:rsidRPr="00040264">
        <w:rPr>
          <w:rFonts w:ascii="Arial" w:hAnsi="Arial" w:cs="Arial"/>
          <w:sz w:val="24"/>
          <w:szCs w:val="24"/>
        </w:rPr>
        <w:t xml:space="preserve"> со седиште во селото Долнени;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44. </w:t>
      </w:r>
      <w:r w:rsidRPr="002D2C0B">
        <w:rPr>
          <w:rFonts w:ascii="Arial" w:hAnsi="Arial" w:cs="Arial"/>
          <w:b/>
          <w:sz w:val="24"/>
          <w:szCs w:val="24"/>
        </w:rPr>
        <w:t>Општина Желино</w:t>
      </w:r>
      <w:r w:rsidRPr="00040264">
        <w:rPr>
          <w:rFonts w:ascii="Arial" w:hAnsi="Arial" w:cs="Arial"/>
          <w:sz w:val="24"/>
          <w:szCs w:val="24"/>
        </w:rPr>
        <w:t xml:space="preserve"> со седиште во селото Желино;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45. </w:t>
      </w:r>
      <w:r w:rsidRPr="002D2C0B">
        <w:rPr>
          <w:rFonts w:ascii="Arial" w:hAnsi="Arial" w:cs="Arial"/>
          <w:b/>
          <w:sz w:val="24"/>
          <w:szCs w:val="24"/>
        </w:rPr>
        <w:t>Општина Зелениково</w:t>
      </w:r>
      <w:r w:rsidRPr="00040264">
        <w:rPr>
          <w:rFonts w:ascii="Arial" w:hAnsi="Arial" w:cs="Arial"/>
          <w:sz w:val="24"/>
          <w:szCs w:val="24"/>
        </w:rPr>
        <w:t xml:space="preserve"> со седиште во селото Зелениково;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46. </w:t>
      </w:r>
      <w:r w:rsidRPr="002D2C0B">
        <w:rPr>
          <w:rFonts w:ascii="Arial" w:hAnsi="Arial" w:cs="Arial"/>
          <w:b/>
          <w:sz w:val="24"/>
          <w:szCs w:val="24"/>
        </w:rPr>
        <w:t>Општина Зрновци</w:t>
      </w:r>
      <w:r w:rsidRPr="00040264">
        <w:rPr>
          <w:rFonts w:ascii="Arial" w:hAnsi="Arial" w:cs="Arial"/>
          <w:sz w:val="24"/>
          <w:szCs w:val="24"/>
        </w:rPr>
        <w:t xml:space="preserve"> со седиште во селото Зрновци;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47. </w:t>
      </w:r>
      <w:r w:rsidRPr="002D2C0B">
        <w:rPr>
          <w:rFonts w:ascii="Arial" w:hAnsi="Arial" w:cs="Arial"/>
          <w:b/>
          <w:sz w:val="24"/>
          <w:szCs w:val="24"/>
        </w:rPr>
        <w:t>Општина Илинден</w:t>
      </w:r>
      <w:r w:rsidRPr="00040264">
        <w:rPr>
          <w:rFonts w:ascii="Arial" w:hAnsi="Arial" w:cs="Arial"/>
          <w:sz w:val="24"/>
          <w:szCs w:val="24"/>
        </w:rPr>
        <w:t xml:space="preserve"> со седиште во селото Илинден;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48. </w:t>
      </w:r>
      <w:r w:rsidRPr="002D2C0B">
        <w:rPr>
          <w:rFonts w:ascii="Arial" w:hAnsi="Arial" w:cs="Arial"/>
          <w:b/>
          <w:sz w:val="24"/>
          <w:szCs w:val="24"/>
        </w:rPr>
        <w:t>Општина Јегуновце</w:t>
      </w:r>
      <w:r w:rsidRPr="00040264">
        <w:rPr>
          <w:rFonts w:ascii="Arial" w:hAnsi="Arial" w:cs="Arial"/>
          <w:sz w:val="24"/>
          <w:szCs w:val="24"/>
        </w:rPr>
        <w:t xml:space="preserve"> со седиште во селото Јегуновце;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49. </w:t>
      </w:r>
      <w:r w:rsidRPr="002D2C0B">
        <w:rPr>
          <w:rFonts w:ascii="Arial" w:hAnsi="Arial" w:cs="Arial"/>
          <w:b/>
          <w:sz w:val="24"/>
          <w:szCs w:val="24"/>
        </w:rPr>
        <w:t>Општина Боговиње</w:t>
      </w:r>
      <w:r w:rsidRPr="00040264">
        <w:rPr>
          <w:rFonts w:ascii="Arial" w:hAnsi="Arial" w:cs="Arial"/>
          <w:sz w:val="24"/>
          <w:szCs w:val="24"/>
        </w:rPr>
        <w:t xml:space="preserve"> со седиште во селото Боговиње;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50. </w:t>
      </w:r>
      <w:r w:rsidRPr="002D2C0B">
        <w:rPr>
          <w:rFonts w:ascii="Arial" w:hAnsi="Arial" w:cs="Arial"/>
          <w:b/>
          <w:sz w:val="24"/>
          <w:szCs w:val="24"/>
        </w:rPr>
        <w:t>Општина Карбинци</w:t>
      </w:r>
      <w:r w:rsidRPr="00040264">
        <w:rPr>
          <w:rFonts w:ascii="Arial" w:hAnsi="Arial" w:cs="Arial"/>
          <w:sz w:val="24"/>
          <w:szCs w:val="24"/>
        </w:rPr>
        <w:t xml:space="preserve"> со седиште во селото Карбинци;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51. </w:t>
      </w:r>
      <w:r w:rsidRPr="002D2C0B">
        <w:rPr>
          <w:rFonts w:ascii="Arial" w:hAnsi="Arial" w:cs="Arial"/>
          <w:b/>
          <w:sz w:val="24"/>
          <w:szCs w:val="24"/>
        </w:rPr>
        <w:t>Општина Конче</w:t>
      </w:r>
      <w:r w:rsidRPr="00040264">
        <w:rPr>
          <w:rFonts w:ascii="Arial" w:hAnsi="Arial" w:cs="Arial"/>
          <w:sz w:val="24"/>
          <w:szCs w:val="24"/>
        </w:rPr>
        <w:t xml:space="preserve"> со седиште во селото Конче;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52. </w:t>
      </w:r>
      <w:r w:rsidRPr="002D2C0B">
        <w:rPr>
          <w:rFonts w:ascii="Arial" w:hAnsi="Arial" w:cs="Arial"/>
          <w:b/>
          <w:sz w:val="24"/>
          <w:szCs w:val="24"/>
        </w:rPr>
        <w:t>Општина Кривогаштани</w:t>
      </w:r>
      <w:r w:rsidRPr="00040264">
        <w:rPr>
          <w:rFonts w:ascii="Arial" w:hAnsi="Arial" w:cs="Arial"/>
          <w:sz w:val="24"/>
          <w:szCs w:val="24"/>
        </w:rPr>
        <w:t xml:space="preserve"> со седиште во селото Кривогаштани;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53. </w:t>
      </w:r>
      <w:r w:rsidRPr="002D2C0B">
        <w:rPr>
          <w:rFonts w:ascii="Arial" w:hAnsi="Arial" w:cs="Arial"/>
          <w:b/>
          <w:sz w:val="24"/>
          <w:szCs w:val="24"/>
        </w:rPr>
        <w:t>Општина Липково</w:t>
      </w:r>
      <w:r w:rsidRPr="00040264">
        <w:rPr>
          <w:rFonts w:ascii="Arial" w:hAnsi="Arial" w:cs="Arial"/>
          <w:sz w:val="24"/>
          <w:szCs w:val="24"/>
        </w:rPr>
        <w:t xml:space="preserve"> со седиште во селото Липково;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54. </w:t>
      </w:r>
      <w:r w:rsidRPr="002D2C0B">
        <w:rPr>
          <w:rFonts w:ascii="Arial" w:hAnsi="Arial" w:cs="Arial"/>
          <w:b/>
          <w:sz w:val="24"/>
          <w:szCs w:val="24"/>
        </w:rPr>
        <w:t>Општина Лозово</w:t>
      </w:r>
      <w:r w:rsidRPr="00040264">
        <w:rPr>
          <w:rFonts w:ascii="Arial" w:hAnsi="Arial" w:cs="Arial"/>
          <w:sz w:val="24"/>
          <w:szCs w:val="24"/>
        </w:rPr>
        <w:t xml:space="preserve"> со седиште во селото Лозово;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55. </w:t>
      </w:r>
      <w:r w:rsidRPr="002D2C0B">
        <w:rPr>
          <w:rFonts w:ascii="Arial" w:hAnsi="Arial" w:cs="Arial"/>
          <w:b/>
          <w:sz w:val="24"/>
          <w:szCs w:val="24"/>
        </w:rPr>
        <w:t>Општина Маврово и Ростуше</w:t>
      </w:r>
      <w:r w:rsidRPr="00040264">
        <w:rPr>
          <w:rFonts w:ascii="Arial" w:hAnsi="Arial" w:cs="Arial"/>
          <w:sz w:val="24"/>
          <w:szCs w:val="24"/>
        </w:rPr>
        <w:t xml:space="preserve"> со седиште во селото Ростуше; </w:t>
      </w:r>
    </w:p>
    <w:p w:rsidR="00040264" w:rsidRPr="00040264" w:rsidRDefault="00040264" w:rsidP="00040264">
      <w:pPr>
        <w:jc w:val="both"/>
        <w:rPr>
          <w:rFonts w:ascii="Arial" w:hAnsi="Arial" w:cs="Arial"/>
          <w:sz w:val="24"/>
          <w:szCs w:val="24"/>
        </w:rPr>
      </w:pPr>
      <w:r w:rsidRPr="00040264">
        <w:rPr>
          <w:rFonts w:ascii="Arial" w:hAnsi="Arial" w:cs="Arial"/>
          <w:sz w:val="24"/>
          <w:szCs w:val="24"/>
        </w:rPr>
        <w:t>56</w:t>
      </w:r>
      <w:r w:rsidRPr="002D2C0B">
        <w:rPr>
          <w:rFonts w:ascii="Arial" w:hAnsi="Arial" w:cs="Arial"/>
          <w:b/>
          <w:sz w:val="24"/>
          <w:szCs w:val="24"/>
        </w:rPr>
        <w:t>. Општина Могила</w:t>
      </w:r>
      <w:r w:rsidRPr="00040264">
        <w:rPr>
          <w:rFonts w:ascii="Arial" w:hAnsi="Arial" w:cs="Arial"/>
          <w:sz w:val="24"/>
          <w:szCs w:val="24"/>
        </w:rPr>
        <w:t xml:space="preserve"> со седиште во селото Могила;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57. </w:t>
      </w:r>
      <w:r w:rsidRPr="002D2C0B">
        <w:rPr>
          <w:rFonts w:ascii="Arial" w:hAnsi="Arial" w:cs="Arial"/>
          <w:b/>
          <w:sz w:val="24"/>
          <w:szCs w:val="24"/>
        </w:rPr>
        <w:t>Општина Новаци</w:t>
      </w:r>
      <w:r w:rsidRPr="00040264">
        <w:rPr>
          <w:rFonts w:ascii="Arial" w:hAnsi="Arial" w:cs="Arial"/>
          <w:sz w:val="24"/>
          <w:szCs w:val="24"/>
        </w:rPr>
        <w:t xml:space="preserve"> со седиште во селото Новаци;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58. </w:t>
      </w:r>
      <w:r w:rsidRPr="002D2C0B">
        <w:rPr>
          <w:rFonts w:ascii="Arial" w:hAnsi="Arial" w:cs="Arial"/>
          <w:b/>
          <w:sz w:val="24"/>
          <w:szCs w:val="24"/>
        </w:rPr>
        <w:t>Општина Ново Село</w:t>
      </w:r>
      <w:r w:rsidRPr="00040264">
        <w:rPr>
          <w:rFonts w:ascii="Arial" w:hAnsi="Arial" w:cs="Arial"/>
          <w:sz w:val="24"/>
          <w:szCs w:val="24"/>
        </w:rPr>
        <w:t xml:space="preserve"> со седиште во селото Ново Село;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59. </w:t>
      </w:r>
      <w:r w:rsidRPr="002D2C0B">
        <w:rPr>
          <w:rFonts w:ascii="Arial" w:hAnsi="Arial" w:cs="Arial"/>
          <w:b/>
          <w:sz w:val="24"/>
          <w:szCs w:val="24"/>
        </w:rPr>
        <w:t>Општина</w:t>
      </w:r>
      <w:r w:rsidRPr="00040264">
        <w:rPr>
          <w:rFonts w:ascii="Arial" w:hAnsi="Arial" w:cs="Arial"/>
          <w:sz w:val="24"/>
          <w:szCs w:val="24"/>
        </w:rPr>
        <w:t xml:space="preserve"> </w:t>
      </w:r>
      <w:r w:rsidRPr="002D2C0B">
        <w:rPr>
          <w:rFonts w:ascii="Arial" w:hAnsi="Arial" w:cs="Arial"/>
          <w:b/>
          <w:sz w:val="24"/>
          <w:szCs w:val="24"/>
        </w:rPr>
        <w:t>Петровец</w:t>
      </w:r>
      <w:r w:rsidRPr="00040264">
        <w:rPr>
          <w:rFonts w:ascii="Arial" w:hAnsi="Arial" w:cs="Arial"/>
          <w:sz w:val="24"/>
          <w:szCs w:val="24"/>
        </w:rPr>
        <w:t xml:space="preserve"> со седиште во селото Петровец;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60. </w:t>
      </w:r>
      <w:r w:rsidRPr="002D2C0B">
        <w:rPr>
          <w:rFonts w:ascii="Arial" w:hAnsi="Arial" w:cs="Arial"/>
          <w:b/>
          <w:sz w:val="24"/>
          <w:szCs w:val="24"/>
        </w:rPr>
        <w:t>Општина Пласница</w:t>
      </w:r>
      <w:r w:rsidRPr="00040264">
        <w:rPr>
          <w:rFonts w:ascii="Arial" w:hAnsi="Arial" w:cs="Arial"/>
          <w:sz w:val="24"/>
          <w:szCs w:val="24"/>
        </w:rPr>
        <w:t xml:space="preserve"> со седиште во селото Пласница;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61. </w:t>
      </w:r>
      <w:r w:rsidRPr="002D2C0B">
        <w:rPr>
          <w:rFonts w:ascii="Arial" w:hAnsi="Arial" w:cs="Arial"/>
          <w:b/>
          <w:sz w:val="24"/>
          <w:szCs w:val="24"/>
        </w:rPr>
        <w:t>Општина Ранковце</w:t>
      </w:r>
      <w:r w:rsidRPr="00040264">
        <w:rPr>
          <w:rFonts w:ascii="Arial" w:hAnsi="Arial" w:cs="Arial"/>
          <w:sz w:val="24"/>
          <w:szCs w:val="24"/>
        </w:rPr>
        <w:t xml:space="preserve"> со седиште во селото Ранковце;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62. </w:t>
      </w:r>
      <w:r w:rsidRPr="002D2C0B">
        <w:rPr>
          <w:rFonts w:ascii="Arial" w:hAnsi="Arial" w:cs="Arial"/>
          <w:b/>
          <w:sz w:val="24"/>
          <w:szCs w:val="24"/>
        </w:rPr>
        <w:t>Општина Росоман</w:t>
      </w:r>
      <w:r w:rsidRPr="00040264">
        <w:rPr>
          <w:rFonts w:ascii="Arial" w:hAnsi="Arial" w:cs="Arial"/>
          <w:sz w:val="24"/>
          <w:szCs w:val="24"/>
        </w:rPr>
        <w:t xml:space="preserve"> со седиште во селото Росоман;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63. </w:t>
      </w:r>
      <w:r w:rsidRPr="002D2C0B">
        <w:rPr>
          <w:rFonts w:ascii="Arial" w:hAnsi="Arial" w:cs="Arial"/>
          <w:b/>
          <w:sz w:val="24"/>
          <w:szCs w:val="24"/>
        </w:rPr>
        <w:t>Општина Сопиште</w:t>
      </w:r>
      <w:r w:rsidRPr="00040264">
        <w:rPr>
          <w:rFonts w:ascii="Arial" w:hAnsi="Arial" w:cs="Arial"/>
          <w:sz w:val="24"/>
          <w:szCs w:val="24"/>
        </w:rPr>
        <w:t xml:space="preserve"> со седиште во селото Сопиште;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64. </w:t>
      </w:r>
      <w:r w:rsidRPr="002D2C0B">
        <w:rPr>
          <w:rFonts w:ascii="Arial" w:hAnsi="Arial" w:cs="Arial"/>
          <w:b/>
          <w:sz w:val="24"/>
          <w:szCs w:val="24"/>
        </w:rPr>
        <w:t>Општина Старо Нагоричане</w:t>
      </w:r>
      <w:r w:rsidRPr="00040264">
        <w:rPr>
          <w:rFonts w:ascii="Arial" w:hAnsi="Arial" w:cs="Arial"/>
          <w:sz w:val="24"/>
          <w:szCs w:val="24"/>
        </w:rPr>
        <w:t xml:space="preserve"> со седиште во селото Старо Нагоричане;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65. </w:t>
      </w:r>
      <w:r w:rsidRPr="002D2C0B">
        <w:rPr>
          <w:rFonts w:ascii="Arial" w:hAnsi="Arial" w:cs="Arial"/>
          <w:b/>
          <w:sz w:val="24"/>
          <w:szCs w:val="24"/>
        </w:rPr>
        <w:t>Општина Студеничани</w:t>
      </w:r>
      <w:r w:rsidRPr="00040264">
        <w:rPr>
          <w:rFonts w:ascii="Arial" w:hAnsi="Arial" w:cs="Arial"/>
          <w:sz w:val="24"/>
          <w:szCs w:val="24"/>
        </w:rPr>
        <w:t xml:space="preserve"> со седиште во селото Студеничани;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66. </w:t>
      </w:r>
      <w:r w:rsidRPr="002D2C0B">
        <w:rPr>
          <w:rFonts w:ascii="Arial" w:hAnsi="Arial" w:cs="Arial"/>
          <w:b/>
          <w:sz w:val="24"/>
          <w:szCs w:val="24"/>
        </w:rPr>
        <w:t>Општина Теарце</w:t>
      </w:r>
      <w:r w:rsidRPr="00040264">
        <w:rPr>
          <w:rFonts w:ascii="Arial" w:hAnsi="Arial" w:cs="Arial"/>
          <w:sz w:val="24"/>
          <w:szCs w:val="24"/>
        </w:rPr>
        <w:t xml:space="preserve"> со седиште во селото Теарце;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67. </w:t>
      </w:r>
      <w:r w:rsidRPr="002D2C0B">
        <w:rPr>
          <w:rFonts w:ascii="Arial" w:hAnsi="Arial" w:cs="Arial"/>
          <w:b/>
          <w:sz w:val="24"/>
          <w:szCs w:val="24"/>
        </w:rPr>
        <w:t>Општина Центар Жупа</w:t>
      </w:r>
      <w:r w:rsidRPr="00040264">
        <w:rPr>
          <w:rFonts w:ascii="Arial" w:hAnsi="Arial" w:cs="Arial"/>
          <w:sz w:val="24"/>
          <w:szCs w:val="24"/>
        </w:rPr>
        <w:t xml:space="preserve"> со седиште во селото Центар Жупа; </w:t>
      </w:r>
    </w:p>
    <w:p w:rsidR="00040264" w:rsidRPr="00040264" w:rsidRDefault="00040264" w:rsidP="00040264">
      <w:pPr>
        <w:jc w:val="both"/>
        <w:rPr>
          <w:rFonts w:ascii="Arial" w:hAnsi="Arial" w:cs="Arial"/>
          <w:sz w:val="24"/>
          <w:szCs w:val="24"/>
        </w:rPr>
      </w:pPr>
      <w:r w:rsidRPr="00040264">
        <w:rPr>
          <w:rFonts w:ascii="Arial" w:hAnsi="Arial" w:cs="Arial"/>
          <w:sz w:val="24"/>
          <w:szCs w:val="24"/>
        </w:rPr>
        <w:lastRenderedPageBreak/>
        <w:t xml:space="preserve">68. </w:t>
      </w:r>
      <w:r w:rsidRPr="002D2C0B">
        <w:rPr>
          <w:rFonts w:ascii="Arial" w:hAnsi="Arial" w:cs="Arial"/>
          <w:b/>
          <w:sz w:val="24"/>
          <w:szCs w:val="24"/>
        </w:rPr>
        <w:t>Општина Чашка</w:t>
      </w:r>
      <w:r w:rsidRPr="00040264">
        <w:rPr>
          <w:rFonts w:ascii="Arial" w:hAnsi="Arial" w:cs="Arial"/>
          <w:sz w:val="24"/>
          <w:szCs w:val="24"/>
        </w:rPr>
        <w:t xml:space="preserve"> со седиште во селото Чашка;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69. </w:t>
      </w:r>
      <w:r w:rsidRPr="002D2C0B">
        <w:rPr>
          <w:rFonts w:ascii="Arial" w:hAnsi="Arial" w:cs="Arial"/>
          <w:b/>
          <w:sz w:val="24"/>
          <w:szCs w:val="24"/>
        </w:rPr>
        <w:t>Општина Чешиново-Облешево</w:t>
      </w:r>
      <w:r w:rsidRPr="00040264">
        <w:rPr>
          <w:rFonts w:ascii="Arial" w:hAnsi="Arial" w:cs="Arial"/>
          <w:sz w:val="24"/>
          <w:szCs w:val="24"/>
        </w:rPr>
        <w:t xml:space="preserve"> со седиште во село Облешево 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70. </w:t>
      </w:r>
      <w:r w:rsidRPr="002D2C0B">
        <w:rPr>
          <w:rFonts w:ascii="Arial" w:hAnsi="Arial" w:cs="Arial"/>
          <w:b/>
          <w:sz w:val="24"/>
          <w:szCs w:val="24"/>
        </w:rPr>
        <w:t>Општина Чучер-Сандево</w:t>
      </w:r>
      <w:r w:rsidRPr="00040264">
        <w:rPr>
          <w:rFonts w:ascii="Arial" w:hAnsi="Arial" w:cs="Arial"/>
          <w:sz w:val="24"/>
          <w:szCs w:val="24"/>
        </w:rPr>
        <w:t xml:space="preserve"> со седиште во селото Чучер-Сандево;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в) </w:t>
      </w:r>
      <w:proofErr w:type="gramStart"/>
      <w:r w:rsidRPr="00040264">
        <w:rPr>
          <w:rFonts w:ascii="Arial" w:hAnsi="Arial" w:cs="Arial"/>
          <w:sz w:val="24"/>
          <w:szCs w:val="24"/>
        </w:rPr>
        <w:t>општини</w:t>
      </w:r>
      <w:proofErr w:type="gramEnd"/>
      <w:r w:rsidRPr="00040264">
        <w:rPr>
          <w:rFonts w:ascii="Arial" w:hAnsi="Arial" w:cs="Arial"/>
          <w:sz w:val="24"/>
          <w:szCs w:val="24"/>
        </w:rPr>
        <w:t xml:space="preserve"> во град Скопје: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71. </w:t>
      </w:r>
      <w:r w:rsidRPr="002D2C0B">
        <w:rPr>
          <w:rFonts w:ascii="Arial" w:hAnsi="Arial" w:cs="Arial"/>
          <w:b/>
          <w:sz w:val="24"/>
          <w:szCs w:val="24"/>
        </w:rPr>
        <w:t>Општина Аеродром</w:t>
      </w:r>
      <w:r w:rsidRPr="00040264">
        <w:rPr>
          <w:rFonts w:ascii="Arial" w:hAnsi="Arial" w:cs="Arial"/>
          <w:sz w:val="24"/>
          <w:szCs w:val="24"/>
        </w:rPr>
        <w:t xml:space="preserve"> со седиште во градот Скопје;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72. </w:t>
      </w:r>
      <w:r w:rsidRPr="002D2C0B">
        <w:rPr>
          <w:rFonts w:ascii="Arial" w:hAnsi="Arial" w:cs="Arial"/>
          <w:b/>
          <w:sz w:val="24"/>
          <w:szCs w:val="24"/>
        </w:rPr>
        <w:t>Општина Бутел</w:t>
      </w:r>
      <w:r w:rsidRPr="00040264">
        <w:rPr>
          <w:rFonts w:ascii="Arial" w:hAnsi="Arial" w:cs="Arial"/>
          <w:sz w:val="24"/>
          <w:szCs w:val="24"/>
        </w:rPr>
        <w:t xml:space="preserve"> со седиште во градот Скопје;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73. </w:t>
      </w:r>
      <w:r w:rsidRPr="002D2C0B">
        <w:rPr>
          <w:rFonts w:ascii="Arial" w:hAnsi="Arial" w:cs="Arial"/>
          <w:b/>
          <w:sz w:val="24"/>
          <w:szCs w:val="24"/>
        </w:rPr>
        <w:t>Општина Гази</w:t>
      </w:r>
      <w:r w:rsidRPr="00040264">
        <w:rPr>
          <w:rFonts w:ascii="Arial" w:hAnsi="Arial" w:cs="Arial"/>
          <w:sz w:val="24"/>
          <w:szCs w:val="24"/>
        </w:rPr>
        <w:t xml:space="preserve"> </w:t>
      </w:r>
      <w:r w:rsidRPr="002D2C0B">
        <w:rPr>
          <w:rFonts w:ascii="Arial" w:hAnsi="Arial" w:cs="Arial"/>
          <w:b/>
          <w:sz w:val="24"/>
          <w:szCs w:val="24"/>
        </w:rPr>
        <w:t>Баба</w:t>
      </w:r>
      <w:r w:rsidRPr="00040264">
        <w:rPr>
          <w:rFonts w:ascii="Arial" w:hAnsi="Arial" w:cs="Arial"/>
          <w:sz w:val="24"/>
          <w:szCs w:val="24"/>
        </w:rPr>
        <w:t xml:space="preserve"> со седиште во градот Скопје;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74. </w:t>
      </w:r>
      <w:r w:rsidRPr="002D2C0B">
        <w:rPr>
          <w:rFonts w:ascii="Arial" w:hAnsi="Arial" w:cs="Arial"/>
          <w:b/>
          <w:sz w:val="24"/>
          <w:szCs w:val="24"/>
        </w:rPr>
        <w:t>Општина Ѓорче</w:t>
      </w:r>
      <w:r w:rsidRPr="00040264">
        <w:rPr>
          <w:rFonts w:ascii="Arial" w:hAnsi="Arial" w:cs="Arial"/>
          <w:sz w:val="24"/>
          <w:szCs w:val="24"/>
        </w:rPr>
        <w:t xml:space="preserve"> </w:t>
      </w:r>
      <w:r w:rsidRPr="002D2C0B">
        <w:rPr>
          <w:rFonts w:ascii="Arial" w:hAnsi="Arial" w:cs="Arial"/>
          <w:b/>
          <w:sz w:val="24"/>
          <w:szCs w:val="24"/>
        </w:rPr>
        <w:t>Петров</w:t>
      </w:r>
      <w:r w:rsidRPr="00040264">
        <w:rPr>
          <w:rFonts w:ascii="Arial" w:hAnsi="Arial" w:cs="Arial"/>
          <w:sz w:val="24"/>
          <w:szCs w:val="24"/>
        </w:rPr>
        <w:t xml:space="preserve"> со седиште во градот Скопје;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75. </w:t>
      </w:r>
      <w:r w:rsidRPr="002D2C0B">
        <w:rPr>
          <w:rFonts w:ascii="Arial" w:hAnsi="Arial" w:cs="Arial"/>
          <w:b/>
          <w:sz w:val="24"/>
          <w:szCs w:val="24"/>
        </w:rPr>
        <w:t>Општина Карпош</w:t>
      </w:r>
      <w:r w:rsidRPr="00040264">
        <w:rPr>
          <w:rFonts w:ascii="Arial" w:hAnsi="Arial" w:cs="Arial"/>
          <w:sz w:val="24"/>
          <w:szCs w:val="24"/>
        </w:rPr>
        <w:t xml:space="preserve"> со седиште во градот Скопје;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76. </w:t>
      </w:r>
      <w:r w:rsidRPr="002D2C0B">
        <w:rPr>
          <w:rFonts w:ascii="Arial" w:hAnsi="Arial" w:cs="Arial"/>
          <w:b/>
          <w:sz w:val="24"/>
          <w:szCs w:val="24"/>
        </w:rPr>
        <w:t>Општина Кисела Вода</w:t>
      </w:r>
      <w:r w:rsidRPr="00040264">
        <w:rPr>
          <w:rFonts w:ascii="Arial" w:hAnsi="Arial" w:cs="Arial"/>
          <w:sz w:val="24"/>
          <w:szCs w:val="24"/>
        </w:rPr>
        <w:t xml:space="preserve"> со седиште во градот Скопје;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77. </w:t>
      </w:r>
      <w:r w:rsidRPr="002D2C0B">
        <w:rPr>
          <w:rFonts w:ascii="Arial" w:hAnsi="Arial" w:cs="Arial"/>
          <w:b/>
          <w:sz w:val="24"/>
          <w:szCs w:val="24"/>
        </w:rPr>
        <w:t>Општина Сарај</w:t>
      </w:r>
      <w:r w:rsidRPr="00040264">
        <w:rPr>
          <w:rFonts w:ascii="Arial" w:hAnsi="Arial" w:cs="Arial"/>
          <w:sz w:val="24"/>
          <w:szCs w:val="24"/>
        </w:rPr>
        <w:t xml:space="preserve"> со седиште во градот Скопје;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78. </w:t>
      </w:r>
      <w:r w:rsidRPr="002D2C0B">
        <w:rPr>
          <w:rFonts w:ascii="Arial" w:hAnsi="Arial" w:cs="Arial"/>
          <w:b/>
          <w:sz w:val="24"/>
          <w:szCs w:val="24"/>
        </w:rPr>
        <w:t>Општина Центар</w:t>
      </w:r>
      <w:r w:rsidRPr="00040264">
        <w:rPr>
          <w:rFonts w:ascii="Arial" w:hAnsi="Arial" w:cs="Arial"/>
          <w:sz w:val="24"/>
          <w:szCs w:val="24"/>
        </w:rPr>
        <w:t xml:space="preserve"> со седиште во градот Скопје;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79. </w:t>
      </w:r>
      <w:r w:rsidRPr="002D2C0B">
        <w:rPr>
          <w:rFonts w:ascii="Arial" w:hAnsi="Arial" w:cs="Arial"/>
          <w:b/>
          <w:sz w:val="24"/>
          <w:szCs w:val="24"/>
        </w:rPr>
        <w:t>Општина Чаир</w:t>
      </w:r>
      <w:r w:rsidRPr="00040264">
        <w:rPr>
          <w:rFonts w:ascii="Arial" w:hAnsi="Arial" w:cs="Arial"/>
          <w:sz w:val="24"/>
          <w:szCs w:val="24"/>
        </w:rPr>
        <w:t xml:space="preserve"> со седиште во градот Скопје и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80. </w:t>
      </w:r>
      <w:r w:rsidRPr="002D2C0B">
        <w:rPr>
          <w:rFonts w:ascii="Arial" w:hAnsi="Arial" w:cs="Arial"/>
          <w:b/>
          <w:sz w:val="24"/>
          <w:szCs w:val="24"/>
        </w:rPr>
        <w:t>Општина Шуто Оризари</w:t>
      </w:r>
      <w:r w:rsidRPr="00040264">
        <w:rPr>
          <w:rFonts w:ascii="Arial" w:hAnsi="Arial" w:cs="Arial"/>
          <w:sz w:val="24"/>
          <w:szCs w:val="24"/>
        </w:rPr>
        <w:t xml:space="preserve"> со седиште во градот Скопје.</w:t>
      </w:r>
    </w:p>
    <w:p w:rsidR="008D77E4" w:rsidRDefault="008D77E4" w:rsidP="008D77E4">
      <w:pPr>
        <w:jc w:val="center"/>
        <w:rPr>
          <w:rFonts w:ascii="Arial" w:hAnsi="Arial" w:cs="Arial"/>
          <w:b/>
          <w:sz w:val="24"/>
          <w:szCs w:val="24"/>
        </w:rPr>
      </w:pPr>
    </w:p>
    <w:p w:rsidR="00040264" w:rsidRPr="008D77E4" w:rsidRDefault="00040264" w:rsidP="008D77E4">
      <w:pPr>
        <w:jc w:val="center"/>
        <w:rPr>
          <w:rFonts w:ascii="Arial" w:hAnsi="Arial" w:cs="Arial"/>
          <w:b/>
          <w:sz w:val="24"/>
          <w:szCs w:val="24"/>
        </w:rPr>
      </w:pPr>
      <w:r w:rsidRPr="008D77E4">
        <w:rPr>
          <w:rFonts w:ascii="Arial" w:hAnsi="Arial" w:cs="Arial"/>
          <w:b/>
          <w:sz w:val="24"/>
          <w:szCs w:val="24"/>
        </w:rPr>
        <w:t xml:space="preserve">III. ПОДРАЧЈЕ НА ОПШТИНИТЕ И </w:t>
      </w:r>
      <w:proofErr w:type="gramStart"/>
      <w:r w:rsidRPr="008D77E4">
        <w:rPr>
          <w:rFonts w:ascii="Arial" w:hAnsi="Arial" w:cs="Arial"/>
          <w:b/>
          <w:sz w:val="24"/>
          <w:szCs w:val="24"/>
        </w:rPr>
        <w:t>НАСЕЛЕНИ  МЕСТА</w:t>
      </w:r>
      <w:proofErr w:type="gramEnd"/>
      <w:r w:rsidRPr="008D77E4">
        <w:rPr>
          <w:rFonts w:ascii="Arial" w:hAnsi="Arial" w:cs="Arial"/>
          <w:b/>
          <w:sz w:val="24"/>
          <w:szCs w:val="24"/>
        </w:rPr>
        <w:t xml:space="preserve"> ВО РЕПУБЛИКА МАКЕДОНИЈА</w:t>
      </w:r>
    </w:p>
    <w:p w:rsidR="00040264" w:rsidRPr="008D77E4" w:rsidRDefault="00040264" w:rsidP="008D77E4">
      <w:pPr>
        <w:jc w:val="center"/>
        <w:rPr>
          <w:rFonts w:ascii="Arial" w:hAnsi="Arial" w:cs="Arial"/>
          <w:b/>
          <w:sz w:val="24"/>
          <w:szCs w:val="24"/>
        </w:rPr>
      </w:pPr>
      <w:r w:rsidRPr="008D77E4">
        <w:rPr>
          <w:rFonts w:ascii="Arial" w:hAnsi="Arial" w:cs="Arial"/>
          <w:b/>
          <w:sz w:val="24"/>
          <w:szCs w:val="24"/>
        </w:rPr>
        <w:t>Член 11</w:t>
      </w:r>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Подрачјето на општините од членот 10 под а) и под б) од овој закон, го сочинуваат катастарските општини на населените места во нивен состав.</w:t>
      </w:r>
      <w:proofErr w:type="gramEnd"/>
    </w:p>
    <w:p w:rsidR="00040264" w:rsidRPr="00040264" w:rsidRDefault="00040264" w:rsidP="008D77E4">
      <w:pPr>
        <w:ind w:firstLine="720"/>
        <w:jc w:val="both"/>
        <w:rPr>
          <w:rFonts w:ascii="Arial" w:hAnsi="Arial" w:cs="Arial"/>
          <w:sz w:val="24"/>
          <w:szCs w:val="24"/>
        </w:rPr>
      </w:pPr>
      <w:proofErr w:type="gramStart"/>
      <w:r w:rsidRPr="00040264">
        <w:rPr>
          <w:rFonts w:ascii="Arial" w:hAnsi="Arial" w:cs="Arial"/>
          <w:sz w:val="24"/>
          <w:szCs w:val="24"/>
        </w:rPr>
        <w:t>Подрачјето на општините од членот 10 под в) од овој закон го сочинуваат катастарските општини на населените места во нивен состав и дел од градот Скопје како населено место, во граници утврдени со Законот за градот Скопје.</w:t>
      </w:r>
      <w:proofErr w:type="gramEnd"/>
    </w:p>
    <w:p w:rsidR="00040264" w:rsidRPr="008D77E4" w:rsidRDefault="00040264" w:rsidP="008D77E4">
      <w:pPr>
        <w:jc w:val="center"/>
        <w:rPr>
          <w:rFonts w:ascii="Arial" w:hAnsi="Arial" w:cs="Arial"/>
          <w:b/>
          <w:sz w:val="24"/>
          <w:szCs w:val="24"/>
        </w:rPr>
      </w:pPr>
      <w:r w:rsidRPr="008D77E4">
        <w:rPr>
          <w:rFonts w:ascii="Arial" w:hAnsi="Arial" w:cs="Arial"/>
          <w:b/>
          <w:sz w:val="24"/>
          <w:szCs w:val="24"/>
        </w:rPr>
        <w:t>Член 12</w:t>
      </w:r>
    </w:p>
    <w:p w:rsidR="00040264" w:rsidRPr="00040264" w:rsidRDefault="00040264" w:rsidP="008D77E4">
      <w:pPr>
        <w:ind w:firstLine="720"/>
        <w:jc w:val="both"/>
        <w:rPr>
          <w:rFonts w:ascii="Arial" w:hAnsi="Arial" w:cs="Arial"/>
          <w:sz w:val="24"/>
          <w:szCs w:val="24"/>
        </w:rPr>
      </w:pPr>
      <w:r w:rsidRPr="00040264">
        <w:rPr>
          <w:rFonts w:ascii="Arial" w:hAnsi="Arial" w:cs="Arial"/>
          <w:sz w:val="24"/>
          <w:szCs w:val="24"/>
        </w:rPr>
        <w:t>Во општините од членот 10 на овој закон се утврдуваат следниве населени места: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 </w:t>
      </w:r>
      <w:r w:rsidRPr="0043654B">
        <w:rPr>
          <w:rFonts w:ascii="Arial" w:hAnsi="Arial" w:cs="Arial"/>
          <w:b/>
          <w:sz w:val="24"/>
          <w:szCs w:val="24"/>
        </w:rPr>
        <w:t>Општина Арачиново</w:t>
      </w:r>
      <w:r w:rsidRPr="00040264">
        <w:rPr>
          <w:rFonts w:ascii="Arial" w:hAnsi="Arial" w:cs="Arial"/>
          <w:sz w:val="24"/>
          <w:szCs w:val="24"/>
        </w:rPr>
        <w:t xml:space="preserve"> - селата: Арачиново, Грушино, Мојанци и Орланци;</w:t>
      </w:r>
    </w:p>
    <w:p w:rsidR="00040264" w:rsidRPr="00040264" w:rsidRDefault="00040264" w:rsidP="00040264">
      <w:pPr>
        <w:jc w:val="both"/>
        <w:rPr>
          <w:rFonts w:ascii="Arial" w:hAnsi="Arial" w:cs="Arial"/>
          <w:sz w:val="24"/>
          <w:szCs w:val="24"/>
        </w:rPr>
      </w:pPr>
      <w:r w:rsidRPr="00040264">
        <w:rPr>
          <w:rFonts w:ascii="Arial" w:hAnsi="Arial" w:cs="Arial"/>
          <w:sz w:val="24"/>
          <w:szCs w:val="24"/>
        </w:rPr>
        <w:lastRenderedPageBreak/>
        <w:t xml:space="preserve">2. </w:t>
      </w:r>
      <w:r w:rsidRPr="0043654B">
        <w:rPr>
          <w:rFonts w:ascii="Arial" w:hAnsi="Arial" w:cs="Arial"/>
          <w:b/>
          <w:sz w:val="24"/>
          <w:szCs w:val="24"/>
        </w:rPr>
        <w:t>Општина Берово</w:t>
      </w:r>
      <w:r w:rsidRPr="00040264">
        <w:rPr>
          <w:rFonts w:ascii="Arial" w:hAnsi="Arial" w:cs="Arial"/>
          <w:sz w:val="24"/>
          <w:szCs w:val="24"/>
        </w:rPr>
        <w:t xml:space="preserve"> - градот Берово и селата: Будинарци, Владимирово, Двориште, Мачево, Митрашинци, Ратево, Русиново и Смојмирово;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 </w:t>
      </w:r>
      <w:r w:rsidRPr="0043654B">
        <w:rPr>
          <w:rFonts w:ascii="Arial" w:hAnsi="Arial" w:cs="Arial"/>
          <w:b/>
          <w:sz w:val="24"/>
          <w:szCs w:val="24"/>
        </w:rPr>
        <w:t>Општина Битола</w:t>
      </w:r>
      <w:r w:rsidRPr="00040264">
        <w:rPr>
          <w:rFonts w:ascii="Arial" w:hAnsi="Arial" w:cs="Arial"/>
          <w:sz w:val="24"/>
          <w:szCs w:val="24"/>
        </w:rPr>
        <w:t xml:space="preserve"> - градот Битола и селата: Барешани, Бистрица, Братин Дол, Брусник, Буково, Велушина, Габалавци, Гопеш, Горно Егри, Горно Оризари, Граешница, Дихово, Доленци, Долно Егри, Долно Оризари, Драгарино, Драгожани, Драгош, Древеник, Ѓавaто, Жабени, Злокуќани, Кажани, Канино, Карамани, Кишава, Кравари, Крклино, Кременица, Крстоар, Кукуречани, Лавци, Лажец, Лера, Лисолај, Логоварди, Лопатица, Магарево, Маловиште, Метимир, Меџитлија, Нижеполе, Ново Змирново, Облаково, Олевени, Оптичари, Орехово, Острец, Поешево, Породин, Рамна, Раштани, Ротино, Свиниште, Секирани, Снегово, Средно Егри, Српци, Старо Змирново, Стрежево, Трн, Трново, Цапари, Црнобуки и Црновец;</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 </w:t>
      </w:r>
      <w:r w:rsidRPr="0043654B">
        <w:rPr>
          <w:rFonts w:ascii="Arial" w:hAnsi="Arial" w:cs="Arial"/>
          <w:b/>
          <w:sz w:val="24"/>
          <w:szCs w:val="24"/>
        </w:rPr>
        <w:t>Општина Богданци</w:t>
      </w:r>
      <w:r w:rsidRPr="00040264">
        <w:rPr>
          <w:rFonts w:ascii="Arial" w:hAnsi="Arial" w:cs="Arial"/>
          <w:sz w:val="24"/>
          <w:szCs w:val="24"/>
        </w:rPr>
        <w:t xml:space="preserve"> - градот Богданци и селата: Ѓавато, Селемли и Стојаково;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 </w:t>
      </w:r>
      <w:r w:rsidRPr="0043654B">
        <w:rPr>
          <w:rFonts w:ascii="Arial" w:hAnsi="Arial" w:cs="Arial"/>
          <w:b/>
          <w:sz w:val="24"/>
          <w:szCs w:val="24"/>
        </w:rPr>
        <w:t>Општина Босилово</w:t>
      </w:r>
      <w:r w:rsidRPr="00040264">
        <w:rPr>
          <w:rFonts w:ascii="Arial" w:hAnsi="Arial" w:cs="Arial"/>
          <w:sz w:val="24"/>
          <w:szCs w:val="24"/>
        </w:rPr>
        <w:t xml:space="preserve"> - селата: Бориево, Босилово, Гечерлија, Дрвош, Еднокуќево, Иловица</w:t>
      </w:r>
      <w:proofErr w:type="gramStart"/>
      <w:r w:rsidRPr="00040264">
        <w:rPr>
          <w:rFonts w:ascii="Arial" w:hAnsi="Arial" w:cs="Arial"/>
          <w:sz w:val="24"/>
          <w:szCs w:val="24"/>
        </w:rPr>
        <w:t>,  Моноспитово</w:t>
      </w:r>
      <w:proofErr w:type="gramEnd"/>
      <w:r w:rsidRPr="00040264">
        <w:rPr>
          <w:rFonts w:ascii="Arial" w:hAnsi="Arial" w:cs="Arial"/>
          <w:sz w:val="24"/>
          <w:szCs w:val="24"/>
        </w:rPr>
        <w:t>,  Петралинци,  Радово,  Робово,  Сарај,  Секирник,  Старо  Балдовци,  Турново, Хамзали и Штука;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 </w:t>
      </w:r>
      <w:r w:rsidRPr="0043654B">
        <w:rPr>
          <w:rFonts w:ascii="Arial" w:hAnsi="Arial" w:cs="Arial"/>
          <w:b/>
          <w:sz w:val="24"/>
          <w:szCs w:val="24"/>
        </w:rPr>
        <w:t xml:space="preserve">Општина Брвеница </w:t>
      </w:r>
      <w:r w:rsidRPr="00040264">
        <w:rPr>
          <w:rFonts w:ascii="Arial" w:hAnsi="Arial" w:cs="Arial"/>
          <w:sz w:val="24"/>
          <w:szCs w:val="24"/>
        </w:rPr>
        <w:t>- селата: Блаце, Брвеница, Волковија, Гургурница, Долно Седларце, Милетино, Радиовце, Стенче, Теново и Челопек;</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 </w:t>
      </w:r>
      <w:r w:rsidRPr="0043654B">
        <w:rPr>
          <w:rFonts w:ascii="Arial" w:hAnsi="Arial" w:cs="Arial"/>
          <w:b/>
          <w:sz w:val="24"/>
          <w:szCs w:val="24"/>
        </w:rPr>
        <w:t>Општина Валандово</w:t>
      </w:r>
      <w:r w:rsidRPr="00040264">
        <w:rPr>
          <w:rFonts w:ascii="Arial" w:hAnsi="Arial" w:cs="Arial"/>
          <w:sz w:val="24"/>
          <w:szCs w:val="24"/>
        </w:rPr>
        <w:t xml:space="preserve"> - градот Валандово и селата: Ајранли, Аразли, Бајрамбос, Балинци, Баракли, Башали, Башибос, Брајковци, Булунтули, Вејсели, Градец, Грчиште, Дедели, Ѓулели, Јосифово, Казандол, Кочули, Марвинци, Пирава, Плавуш, Прстен, Раброво, Собри, Татарли, Терзели, Удово, Чалакли Калково, Горна Маала и Честево;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8. </w:t>
      </w:r>
      <w:r w:rsidRPr="0043654B">
        <w:rPr>
          <w:rFonts w:ascii="Arial" w:hAnsi="Arial" w:cs="Arial"/>
          <w:b/>
          <w:sz w:val="24"/>
          <w:szCs w:val="24"/>
        </w:rPr>
        <w:t>Општина Василево</w:t>
      </w:r>
      <w:r w:rsidRPr="00040264">
        <w:rPr>
          <w:rFonts w:ascii="Arial" w:hAnsi="Arial" w:cs="Arial"/>
          <w:sz w:val="24"/>
          <w:szCs w:val="24"/>
        </w:rPr>
        <w:t xml:space="preserve"> - селата: Ангелци, Варварица, Василево, Висока Маала, Владиевци, Градошорци, Доброшинци, Дукатино, Едрениково, Кушкулија, Нивичино, Нова Маала, Пиперево, Радичево, Седларци, Сушево, Требичино и Чанаклија;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9. </w:t>
      </w:r>
      <w:r w:rsidRPr="0043654B">
        <w:rPr>
          <w:rFonts w:ascii="Arial" w:hAnsi="Arial" w:cs="Arial"/>
          <w:b/>
          <w:sz w:val="24"/>
          <w:szCs w:val="24"/>
        </w:rPr>
        <w:t>Општина Вевчани</w:t>
      </w:r>
      <w:r w:rsidRPr="00040264">
        <w:rPr>
          <w:rFonts w:ascii="Arial" w:hAnsi="Arial" w:cs="Arial"/>
          <w:sz w:val="24"/>
          <w:szCs w:val="24"/>
        </w:rPr>
        <w:t xml:space="preserve"> - селото Вевчани;</w:t>
      </w:r>
    </w:p>
    <w:p w:rsidR="00040264" w:rsidRPr="00040264" w:rsidRDefault="00040264" w:rsidP="00040264">
      <w:pPr>
        <w:jc w:val="both"/>
        <w:rPr>
          <w:rFonts w:ascii="Arial" w:hAnsi="Arial" w:cs="Arial"/>
          <w:sz w:val="24"/>
          <w:szCs w:val="24"/>
        </w:rPr>
      </w:pPr>
      <w:r w:rsidRPr="00040264">
        <w:rPr>
          <w:rFonts w:ascii="Arial" w:hAnsi="Arial" w:cs="Arial"/>
          <w:sz w:val="24"/>
          <w:szCs w:val="24"/>
        </w:rPr>
        <w:t>10. Општина Велес - градот Велес и селата: Башино Село, Белештевица, Бузалково, Ветерско, Горно Каласлари, Горно Оризари, Долно Каласлари, Долно Оризари, Иванковци, Карабуњиште, Клуковец, Крушје, Кумарино, Лугунци, Мамутчево, Новачани, Ново Село, Ораовец, Отовица, Раштани, Рлевци, Рудник, С'лп, Сливник, Сојаклари, Сопот, Црквино, Чалошево и Џидимирци;</w:t>
      </w:r>
    </w:p>
    <w:p w:rsidR="00040264" w:rsidRPr="00040264" w:rsidRDefault="00040264" w:rsidP="00040264">
      <w:pPr>
        <w:jc w:val="both"/>
        <w:rPr>
          <w:rFonts w:ascii="Arial" w:hAnsi="Arial" w:cs="Arial"/>
          <w:sz w:val="24"/>
          <w:szCs w:val="24"/>
        </w:rPr>
      </w:pPr>
      <w:r w:rsidRPr="00040264">
        <w:rPr>
          <w:rFonts w:ascii="Arial" w:hAnsi="Arial" w:cs="Arial"/>
          <w:sz w:val="24"/>
          <w:szCs w:val="24"/>
        </w:rPr>
        <w:lastRenderedPageBreak/>
        <w:t xml:space="preserve">11. </w:t>
      </w:r>
      <w:r w:rsidRPr="0043654B">
        <w:rPr>
          <w:rFonts w:ascii="Arial" w:hAnsi="Arial" w:cs="Arial"/>
          <w:b/>
          <w:sz w:val="24"/>
          <w:szCs w:val="24"/>
        </w:rPr>
        <w:t>Општина Виница</w:t>
      </w:r>
      <w:r w:rsidRPr="00040264">
        <w:rPr>
          <w:rFonts w:ascii="Arial" w:hAnsi="Arial" w:cs="Arial"/>
          <w:sz w:val="24"/>
          <w:szCs w:val="24"/>
        </w:rPr>
        <w:t xml:space="preserve"> - градот Виница и селата: Блатец, Виничка Кршла, Градец, Грљани, Драгобраште, Истибања, Јакимово, Калиманци, Крушево, Лаки, Лески, Липец, Пекљани, Трсино Трстија и Црн Камен;</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12. </w:t>
      </w:r>
      <w:r w:rsidRPr="0043654B">
        <w:rPr>
          <w:rFonts w:ascii="Arial" w:hAnsi="Arial" w:cs="Arial"/>
          <w:b/>
          <w:sz w:val="24"/>
          <w:szCs w:val="24"/>
        </w:rPr>
        <w:t>Општина Врапчиште</w:t>
      </w:r>
      <w:r w:rsidRPr="00040264">
        <w:rPr>
          <w:rFonts w:ascii="Arial" w:hAnsi="Arial" w:cs="Arial"/>
          <w:sz w:val="24"/>
          <w:szCs w:val="24"/>
        </w:rPr>
        <w:t xml:space="preserve"> - селата: Врановци, Врапчиште, Галате, Градец, Горјане, Добри Дол, Ѓурѓевиште, Зубовце, Калиште, Ломница, Неготино-Полошко, Ново Село, Пожаране, Сенокос и Топлица;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13. </w:t>
      </w:r>
      <w:r w:rsidRPr="0043654B">
        <w:rPr>
          <w:rFonts w:ascii="Arial" w:hAnsi="Arial" w:cs="Arial"/>
          <w:b/>
          <w:sz w:val="24"/>
          <w:szCs w:val="24"/>
        </w:rPr>
        <w:t xml:space="preserve">Општина Гевгелија </w:t>
      </w:r>
      <w:r w:rsidRPr="00040264">
        <w:rPr>
          <w:rFonts w:ascii="Arial" w:hAnsi="Arial" w:cs="Arial"/>
          <w:sz w:val="24"/>
          <w:szCs w:val="24"/>
        </w:rPr>
        <w:t>- градот Гевгелија и селата: Богородица, Габрово, Давидово, Кованец, Конско, Моин, Милетково, Миравци, Мрзенци, Негорци, Ново Конско, Петрово, Прдејци, Серменин, Смоквица и Ума;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14. </w:t>
      </w:r>
      <w:r w:rsidRPr="0043654B">
        <w:rPr>
          <w:rFonts w:ascii="Arial" w:hAnsi="Arial" w:cs="Arial"/>
          <w:b/>
          <w:sz w:val="24"/>
          <w:szCs w:val="24"/>
        </w:rPr>
        <w:t>Општина Гостивар</w:t>
      </w:r>
      <w:r w:rsidRPr="00040264">
        <w:rPr>
          <w:rFonts w:ascii="Arial" w:hAnsi="Arial" w:cs="Arial"/>
          <w:sz w:val="24"/>
          <w:szCs w:val="24"/>
        </w:rPr>
        <w:t xml:space="preserve"> - градот Гостивар и селата: Балин Дол, Беловиште, Бродец, Вруток, Горна Бањица, Горно Јеловце, Горна Ѓоновица, Дебреше, Долна Бањица, Долно Јеловце, Долна Ѓоновица, Железна Река, Здуње, Корито, Куново, Лакавица, Лешница, Мало Турчане, Мирдита, Митрој Крсти, Падалиште, Печково, Симница, Србиново, Сушица, Страјане, Равен, Речане, Трново, Тумчевиште, Ќафа, Форино, Чајле и Чегране;</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15. </w:t>
      </w:r>
      <w:r w:rsidRPr="0043654B">
        <w:rPr>
          <w:rFonts w:ascii="Arial" w:hAnsi="Arial" w:cs="Arial"/>
          <w:b/>
          <w:sz w:val="24"/>
          <w:szCs w:val="24"/>
        </w:rPr>
        <w:t>Општина Градско</w:t>
      </w:r>
      <w:r w:rsidRPr="00040264">
        <w:rPr>
          <w:rFonts w:ascii="Arial" w:hAnsi="Arial" w:cs="Arial"/>
          <w:sz w:val="24"/>
          <w:szCs w:val="24"/>
        </w:rPr>
        <w:t xml:space="preserve"> - селата: Виничани, Водоврати, Горно Чичево, Градско, Грнчиште, Двориште, Долно Чичево, Згрополци, Кочилари, Куридере, Ногаевци, Подлес, Свеќани, Скачинци, Убого и Уланци;</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16. </w:t>
      </w:r>
      <w:r w:rsidRPr="0043654B">
        <w:rPr>
          <w:rFonts w:ascii="Arial" w:hAnsi="Arial" w:cs="Arial"/>
          <w:b/>
          <w:sz w:val="24"/>
          <w:szCs w:val="24"/>
        </w:rPr>
        <w:t>Општина Дебар</w:t>
      </w:r>
      <w:r w:rsidRPr="00040264">
        <w:rPr>
          <w:rFonts w:ascii="Arial" w:hAnsi="Arial" w:cs="Arial"/>
          <w:sz w:val="24"/>
          <w:szCs w:val="24"/>
        </w:rPr>
        <w:t xml:space="preserve"> - градот Дебар и селата: Баниште, Бомово, Гари, Горно Косоврасти, Долно Косоврасти, Коњари, Кривци, Могорче, Осој, Отишани, Рајчица, Селокуќи, Спас, Татар Елевци, Трнаниќ, Хаме и Џепиште;</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17. </w:t>
      </w:r>
      <w:r w:rsidRPr="0043654B">
        <w:rPr>
          <w:rFonts w:ascii="Arial" w:hAnsi="Arial" w:cs="Arial"/>
          <w:b/>
          <w:sz w:val="24"/>
          <w:szCs w:val="24"/>
        </w:rPr>
        <w:t>Општина Дебрца</w:t>
      </w:r>
      <w:r w:rsidRPr="00040264">
        <w:rPr>
          <w:rFonts w:ascii="Arial" w:hAnsi="Arial" w:cs="Arial"/>
          <w:sz w:val="24"/>
          <w:szCs w:val="24"/>
        </w:rPr>
        <w:t xml:space="preserve"> - селата: Арбиново, Белчишта, Ботун, Брежани, Велмеј, Волино, Врбјани, Годивје, Горенци, Горно Средоречие, Грко Поле, Долно Средоречие, Злести, Издеглавје, Климештани, Лактиње, Лешани, Мешеишта, Мраморец, Ново Село, Оздолени, Оровник, Песочани, Слатино, Слатински Чифлик, Сливово, Сошани, Требеништа, Турје и Црвена Вода;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18. </w:t>
      </w:r>
      <w:r w:rsidRPr="0043654B">
        <w:rPr>
          <w:rFonts w:ascii="Arial" w:hAnsi="Arial" w:cs="Arial"/>
          <w:b/>
          <w:sz w:val="24"/>
          <w:szCs w:val="24"/>
        </w:rPr>
        <w:t>Општина Делчево</w:t>
      </w:r>
      <w:r w:rsidRPr="00040264">
        <w:rPr>
          <w:rFonts w:ascii="Arial" w:hAnsi="Arial" w:cs="Arial"/>
          <w:sz w:val="24"/>
          <w:szCs w:val="24"/>
        </w:rPr>
        <w:t xml:space="preserve"> - градот Делчево и селата: Бигла, Ветрен, Вирче, Вратиславци, Габрово, Град, Драмче, Ѕвегор, Илиово, Киселица, Косово Дабје, Нов Истевник, Очипала, Полето, Разловци, Селник, Стамер, Стар Истевник, Тработивиште, Турија и Чифлик;</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19. </w:t>
      </w:r>
      <w:r w:rsidRPr="002D2C0B">
        <w:rPr>
          <w:rFonts w:ascii="Arial" w:hAnsi="Arial" w:cs="Arial"/>
          <w:b/>
          <w:sz w:val="24"/>
          <w:szCs w:val="24"/>
        </w:rPr>
        <w:t>Општина Демир Капија</w:t>
      </w:r>
      <w:r w:rsidRPr="00040264">
        <w:rPr>
          <w:rFonts w:ascii="Arial" w:hAnsi="Arial" w:cs="Arial"/>
          <w:sz w:val="24"/>
          <w:szCs w:val="24"/>
        </w:rPr>
        <w:t xml:space="preserve"> - градот Демир Капија и селата: Барово, Бесвица, Бистренци, Драчевица, Дрен, Иберли, Клисура, Кошарка, Копришница, Корешница, Прждево, Стрмашево, Челевец и Чифлик;</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20. </w:t>
      </w:r>
      <w:r w:rsidRPr="0043654B">
        <w:rPr>
          <w:rFonts w:ascii="Arial" w:hAnsi="Arial" w:cs="Arial"/>
          <w:b/>
          <w:sz w:val="24"/>
          <w:szCs w:val="24"/>
        </w:rPr>
        <w:t>Општина Демир Хисар</w:t>
      </w:r>
      <w:r w:rsidRPr="00040264">
        <w:rPr>
          <w:rFonts w:ascii="Arial" w:hAnsi="Arial" w:cs="Arial"/>
          <w:sz w:val="24"/>
          <w:szCs w:val="24"/>
        </w:rPr>
        <w:t xml:space="preserve"> - градот Демир Хисар и селата: Бабино, Базерник, Бараково, Белче, Боиште, Брезово, Вардино, Велмевци, Вирово, Големо Илино, </w:t>
      </w:r>
      <w:r w:rsidRPr="00040264">
        <w:rPr>
          <w:rFonts w:ascii="Arial" w:hAnsi="Arial" w:cs="Arial"/>
          <w:sz w:val="24"/>
          <w:szCs w:val="24"/>
        </w:rPr>
        <w:lastRenderedPageBreak/>
        <w:t>Граиште, Доленци, Единаковци, Жван, Железнец, Журче, Загориче, Зашле, Кочиште, Кутретино, Лесково, Мало Илино, Мренога, Ново Село, Обедник, Прибилци, Радово, Ракитница, Растојца, Света, Сладуево, Слепче, Слоештица, Смилево, Сопотница, Стругово, Суво Грло, Суводол, Утово и Церово;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21. </w:t>
      </w:r>
      <w:r w:rsidRPr="0043654B">
        <w:rPr>
          <w:rFonts w:ascii="Arial" w:hAnsi="Arial" w:cs="Arial"/>
          <w:b/>
          <w:sz w:val="24"/>
          <w:szCs w:val="24"/>
        </w:rPr>
        <w:t>Општина Дојран</w:t>
      </w:r>
      <w:r w:rsidRPr="00040264">
        <w:rPr>
          <w:rFonts w:ascii="Arial" w:hAnsi="Arial" w:cs="Arial"/>
          <w:sz w:val="24"/>
          <w:szCs w:val="24"/>
        </w:rPr>
        <w:t xml:space="preserve"> - селата: Дурутли, Ѓопчели, Куртамзали, Николиќ, Нов Дојран, Органџали, Севендекли, Сретеново, Стар Дојран, Фурка, Црничани, Чаушли и Џумабос;</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22. </w:t>
      </w:r>
      <w:r w:rsidRPr="0043654B">
        <w:rPr>
          <w:rFonts w:ascii="Arial" w:hAnsi="Arial" w:cs="Arial"/>
          <w:b/>
          <w:sz w:val="24"/>
          <w:szCs w:val="24"/>
        </w:rPr>
        <w:t>Општина Долнени</w:t>
      </w:r>
      <w:r w:rsidRPr="00040264">
        <w:rPr>
          <w:rFonts w:ascii="Arial" w:hAnsi="Arial" w:cs="Arial"/>
          <w:sz w:val="24"/>
          <w:szCs w:val="24"/>
        </w:rPr>
        <w:t xml:space="preserve"> - селата: Бело Поле, Браилово, Вранче, Горно Село, Гостиражни, Дабјани, Дебреште, Десово, Долгаец, Долнени, Дреновци, Дупјачани, Жабјани, Житоше, Жабрчани, Заполжани, Зрзе, Костинци, Кошино, Кутлешево, Лажани, Локвени, Мало Мраморани, Маргари, Небрегово, Новоселани, Пешталево, Рилево, Ропотово, Сарандиново, Секирци, Сенокос, Слепче, Сливје, Средорек, Стровија и Црнилиште;</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23. </w:t>
      </w:r>
      <w:r w:rsidRPr="0043654B">
        <w:rPr>
          <w:rFonts w:ascii="Arial" w:hAnsi="Arial" w:cs="Arial"/>
          <w:b/>
          <w:sz w:val="24"/>
          <w:szCs w:val="24"/>
        </w:rPr>
        <w:t>Општина Желино</w:t>
      </w:r>
      <w:r w:rsidRPr="00040264">
        <w:rPr>
          <w:rFonts w:ascii="Arial" w:hAnsi="Arial" w:cs="Arial"/>
          <w:sz w:val="24"/>
          <w:szCs w:val="24"/>
        </w:rPr>
        <w:t xml:space="preserve"> - селата: Горна Лешница, Групчин, Добарце, Долна Лешница, Желино, Копачин Дол, Ларце, Луковица, Мерово, Ново Село, Озормиште, Палатица, Рогле, Седларево, Стримница, Требош, Церово и Чифлик;</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24. </w:t>
      </w:r>
      <w:r w:rsidRPr="0043654B">
        <w:rPr>
          <w:rFonts w:ascii="Arial" w:hAnsi="Arial" w:cs="Arial"/>
          <w:b/>
          <w:sz w:val="24"/>
          <w:szCs w:val="24"/>
        </w:rPr>
        <w:t>Општина Зелениково</w:t>
      </w:r>
      <w:r w:rsidRPr="00040264">
        <w:rPr>
          <w:rFonts w:ascii="Arial" w:hAnsi="Arial" w:cs="Arial"/>
          <w:sz w:val="24"/>
          <w:szCs w:val="24"/>
        </w:rPr>
        <w:t xml:space="preserve"> - селата: Вражале, Градовци, Гумалево, Дејковец, Добрино, Зелениково, Ново Село, Орешани, Пакошево, Палиград, Смесница, Страхојадица, Таор и Тисовица;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25. </w:t>
      </w:r>
      <w:r w:rsidRPr="0043654B">
        <w:rPr>
          <w:rFonts w:ascii="Arial" w:hAnsi="Arial" w:cs="Arial"/>
          <w:b/>
          <w:sz w:val="24"/>
          <w:szCs w:val="24"/>
        </w:rPr>
        <w:t>Општина Зрновци</w:t>
      </w:r>
      <w:r w:rsidRPr="00040264">
        <w:rPr>
          <w:rFonts w:ascii="Arial" w:hAnsi="Arial" w:cs="Arial"/>
          <w:sz w:val="24"/>
          <w:szCs w:val="24"/>
        </w:rPr>
        <w:t xml:space="preserve"> - селата: Видовиште, Зрновци и Мородвис;</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26. </w:t>
      </w:r>
      <w:r w:rsidRPr="0043654B">
        <w:rPr>
          <w:rFonts w:ascii="Arial" w:hAnsi="Arial" w:cs="Arial"/>
          <w:b/>
          <w:sz w:val="24"/>
          <w:szCs w:val="24"/>
        </w:rPr>
        <w:t>Општина Илинден</w:t>
      </w:r>
      <w:r w:rsidRPr="00040264">
        <w:rPr>
          <w:rFonts w:ascii="Arial" w:hAnsi="Arial" w:cs="Arial"/>
          <w:sz w:val="24"/>
          <w:szCs w:val="24"/>
        </w:rPr>
        <w:t xml:space="preserve"> - селата: Ајватовци, Бујковци, Бунарџик, Бучинци, Дељадровци, Илинден, Кадино, Марино, Миладиновци, Мралино, Мршевци и Текија;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27. </w:t>
      </w:r>
      <w:r w:rsidRPr="0043654B">
        <w:rPr>
          <w:rFonts w:ascii="Arial" w:hAnsi="Arial" w:cs="Arial"/>
          <w:b/>
          <w:sz w:val="24"/>
          <w:szCs w:val="24"/>
        </w:rPr>
        <w:t>Општина Јегуновце</w:t>
      </w:r>
      <w:r w:rsidRPr="00040264">
        <w:rPr>
          <w:rFonts w:ascii="Arial" w:hAnsi="Arial" w:cs="Arial"/>
          <w:sz w:val="24"/>
          <w:szCs w:val="24"/>
        </w:rPr>
        <w:t xml:space="preserve"> - селата: Беловиште, Вратница, Жилче, Јажинце, Јанчиште, Јегуновце, Копанце, Орашје, Подбреге, Прељубиште, Раотинце, Ратае, Рогачево, Сиричино, Старо Село, Туденце и Шемшево;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28. </w:t>
      </w:r>
      <w:r w:rsidRPr="0043654B">
        <w:rPr>
          <w:rFonts w:ascii="Arial" w:hAnsi="Arial" w:cs="Arial"/>
          <w:b/>
          <w:sz w:val="24"/>
          <w:szCs w:val="24"/>
        </w:rPr>
        <w:t>Општина Кавадарци</w:t>
      </w:r>
      <w:r w:rsidRPr="00040264">
        <w:rPr>
          <w:rFonts w:ascii="Arial" w:hAnsi="Arial" w:cs="Arial"/>
          <w:sz w:val="24"/>
          <w:szCs w:val="24"/>
        </w:rPr>
        <w:t xml:space="preserve"> - градот Кавадарци и селата: Бегниште, Бојанчиште, Бохула, Брушани, Бунарче, Ваташа, Возарци, Галиште, Гарниково, Глишиќ, Горна Бошава, Грбовец, Дабниште, Добротино, Долна Бошава, Драгожел, Драдња, Дреново, Кесендре, Клиново, Конопиште, Кошани, Крњево, Куманичево, Мајден, Марена, Мрежичко, Праведник, Р'жаново, Радња, Раец, Ресава, Рожден, Сопот, Страгово, Фариш, Чемерско, Шешково и Шивец;</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29. </w:t>
      </w:r>
      <w:r w:rsidRPr="0043654B">
        <w:rPr>
          <w:rFonts w:ascii="Arial" w:hAnsi="Arial" w:cs="Arial"/>
          <w:b/>
          <w:sz w:val="24"/>
          <w:szCs w:val="24"/>
        </w:rPr>
        <w:t>Општина Боговиње</w:t>
      </w:r>
      <w:r w:rsidRPr="00040264">
        <w:rPr>
          <w:rFonts w:ascii="Arial" w:hAnsi="Arial" w:cs="Arial"/>
          <w:sz w:val="24"/>
          <w:szCs w:val="24"/>
        </w:rPr>
        <w:t xml:space="preserve"> - селата: Боговиње, Горно Палчиште, Горно Седларце, Долно Палчиште, Калник, Чифлик Јеловјане</w:t>
      </w:r>
      <w:proofErr w:type="gramStart"/>
      <w:r w:rsidRPr="00040264">
        <w:rPr>
          <w:rFonts w:ascii="Arial" w:hAnsi="Arial" w:cs="Arial"/>
          <w:sz w:val="24"/>
          <w:szCs w:val="24"/>
        </w:rPr>
        <w:t>,  Камењане</w:t>
      </w:r>
      <w:proofErr w:type="gramEnd"/>
      <w:r w:rsidRPr="00040264">
        <w:rPr>
          <w:rFonts w:ascii="Arial" w:hAnsi="Arial" w:cs="Arial"/>
          <w:sz w:val="24"/>
          <w:szCs w:val="24"/>
        </w:rPr>
        <w:t>, Жеровјане, Новаќе, Ново Село, Пирок, Раковец, Селце Кеч, Синичане и Урвич;</w:t>
      </w:r>
    </w:p>
    <w:p w:rsidR="00040264" w:rsidRPr="00040264" w:rsidRDefault="00040264" w:rsidP="00040264">
      <w:pPr>
        <w:jc w:val="both"/>
        <w:rPr>
          <w:rFonts w:ascii="Arial" w:hAnsi="Arial" w:cs="Arial"/>
          <w:sz w:val="24"/>
          <w:szCs w:val="24"/>
        </w:rPr>
      </w:pPr>
      <w:r w:rsidRPr="00040264">
        <w:rPr>
          <w:rFonts w:ascii="Arial" w:hAnsi="Arial" w:cs="Arial"/>
          <w:sz w:val="24"/>
          <w:szCs w:val="24"/>
        </w:rPr>
        <w:lastRenderedPageBreak/>
        <w:t xml:space="preserve">30. </w:t>
      </w:r>
      <w:r w:rsidRPr="0043654B">
        <w:rPr>
          <w:rFonts w:ascii="Arial" w:hAnsi="Arial" w:cs="Arial"/>
          <w:b/>
          <w:sz w:val="24"/>
          <w:szCs w:val="24"/>
        </w:rPr>
        <w:t>Општина Карбинци</w:t>
      </w:r>
      <w:r w:rsidRPr="00040264">
        <w:rPr>
          <w:rFonts w:ascii="Arial" w:hAnsi="Arial" w:cs="Arial"/>
          <w:sz w:val="24"/>
          <w:szCs w:val="24"/>
        </w:rPr>
        <w:t xml:space="preserve"> - селата: Аргулица, Батање, Вртешка, Голем Габер, Горни Балван, Горно Трогерци, Долни Балван, Долно Трогерци, Ебеплија, Јунузлија, Калаузлија, Карбинци, Кепекчелија, Козјак, Крупиште, Курфалија, Кучилат, Кучица, Мал Габер, Мичак, Муратлија, Нов  Караорман, Оџалија, Припечани, Прналија, Радање, Руљак, Таринци и Црвулево;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31. </w:t>
      </w:r>
      <w:r w:rsidRPr="0043654B">
        <w:rPr>
          <w:rFonts w:ascii="Arial" w:hAnsi="Arial" w:cs="Arial"/>
          <w:b/>
          <w:sz w:val="24"/>
          <w:szCs w:val="24"/>
        </w:rPr>
        <w:t>Општина Кичево</w:t>
      </w:r>
      <w:r w:rsidRPr="00040264">
        <w:rPr>
          <w:rFonts w:ascii="Arial" w:hAnsi="Arial" w:cs="Arial"/>
          <w:sz w:val="24"/>
          <w:szCs w:val="24"/>
        </w:rPr>
        <w:t xml:space="preserve"> - градот Кичево и селата: Арангел, Атишта, Бачишта, Белица, Бериково, БигорДоленци, Брждани, Букојчани, Видрани, Вранештица, Гарани, Големо Црско, Горна Душегубица, Горно Добреноец, Горно Строгомиште, Грешница, Длапкин Дол, Дупјани, Долна Душегубица, Долно Добреноец, Долно Строгомиште, Другово, Ехлоец, Жубрино, Зајас, Иванчишта, Извор, Јаворец, Јагол, Јагол Доленци, Јудово, Колари, Колибари, Карбуница, Кладник, Кленоец, Кнежино, Козичино, Козица, Крушица, Лазаровци, Лавчани, Лешница, Малкоец, Мало Црско, Мамудовци, Манастирско Доленци, Мидинци, Миокази, Ново Село, Орланци, Осломеј, Осој, Папрадиште, Патец, Подвис, Попоец, Поповјани, Пополжани, Премка, Прострање, Рабетино, Раштани, Речани-Челопечко, Речани-Зајаско, Светораче, Свињиште, Србјани Србица, Староец, Стрелци, Тајмиште, Туин, Трапчин Дол, Челопеци, Цер, Црвивци и Шутово;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32. </w:t>
      </w:r>
      <w:r w:rsidRPr="0043654B">
        <w:rPr>
          <w:rFonts w:ascii="Arial" w:hAnsi="Arial" w:cs="Arial"/>
          <w:b/>
          <w:sz w:val="24"/>
          <w:szCs w:val="24"/>
        </w:rPr>
        <w:t>Општина Конче</w:t>
      </w:r>
      <w:r w:rsidRPr="00040264">
        <w:rPr>
          <w:rFonts w:ascii="Arial" w:hAnsi="Arial" w:cs="Arial"/>
          <w:sz w:val="24"/>
          <w:szCs w:val="24"/>
        </w:rPr>
        <w:t xml:space="preserve"> - селата: Габревци, Гарван, Горна Враштица, Горни Липовиќ, Дедино, Долна Враштица, Долни Липовиќ, Долни Радеш, Загорци, Конче, Лубница, Негреновци, Ракитец и Скоруша;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33. </w:t>
      </w:r>
      <w:r w:rsidRPr="0043654B">
        <w:rPr>
          <w:rFonts w:ascii="Arial" w:hAnsi="Arial" w:cs="Arial"/>
          <w:b/>
          <w:sz w:val="24"/>
          <w:szCs w:val="24"/>
        </w:rPr>
        <w:t>Општина Кочани</w:t>
      </w:r>
      <w:r w:rsidRPr="00040264">
        <w:rPr>
          <w:rFonts w:ascii="Arial" w:hAnsi="Arial" w:cs="Arial"/>
          <w:sz w:val="24"/>
          <w:szCs w:val="24"/>
        </w:rPr>
        <w:t xml:space="preserve"> - градот Кочани и селата: Безиково, Бели, Вранинци, Горни Подлог, Горно Градче, Главовица, Грдовци, Долни Подлог, Долно Градче, Јастребник, Костин Дол, Лешки, Мојанци, Небојани, Нивичани, Ново Село, Оризари, Пантелеј, Пашаџиково, Полаки, Пресека, Прибачево, Припор, Рајчани, Речани, Тркање и Црвена Нива;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34. </w:t>
      </w:r>
      <w:r w:rsidRPr="0043654B">
        <w:rPr>
          <w:rFonts w:ascii="Arial" w:hAnsi="Arial" w:cs="Arial"/>
          <w:b/>
          <w:sz w:val="24"/>
          <w:szCs w:val="24"/>
        </w:rPr>
        <w:t>Општина Кратово</w:t>
      </w:r>
      <w:r w:rsidRPr="00040264">
        <w:rPr>
          <w:rFonts w:ascii="Arial" w:hAnsi="Arial" w:cs="Arial"/>
          <w:sz w:val="24"/>
          <w:szCs w:val="24"/>
        </w:rPr>
        <w:t xml:space="preserve"> - градот Кратово и селата: Близанци, Вакуф, Горно Кратово, Димонце, Емирица, Железница, Живалево, Каврак, Кетеново, Кнежево, Којково, Коњух, Крилатица, Куклица, Куново, Луково, Мушково, Нежилово, Пендак, Приковци, Секулица, Страцин, Талашманце, Татомир, Тополовиќ, Трновац, Туралево, Филиповци, Шлегово и Шопско Рударе;</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35. </w:t>
      </w:r>
      <w:r w:rsidRPr="0043654B">
        <w:rPr>
          <w:rFonts w:ascii="Arial" w:hAnsi="Arial" w:cs="Arial"/>
          <w:b/>
          <w:sz w:val="24"/>
          <w:szCs w:val="24"/>
        </w:rPr>
        <w:t>Општина Крива Паланка</w:t>
      </w:r>
      <w:r w:rsidRPr="00040264">
        <w:rPr>
          <w:rFonts w:ascii="Arial" w:hAnsi="Arial" w:cs="Arial"/>
          <w:sz w:val="24"/>
          <w:szCs w:val="24"/>
        </w:rPr>
        <w:t xml:space="preserve"> - градот Крива Паланка и селата: Б'с, Баштево, Борово, Варовиште, Габар, Голема Црцорија, Градец, Длабочица, Добровница, Дренак, Дрење, Дурачка Река, Жидилово, Киселица, Конопница, Костур, Кошари, Кркља, Крстов Дол, Лозаново, Луке, Мала Црцорија, Мартиница, Метежево, Мождивњак, Нерав, Огут, Осиче, Подржи Коњ, Станци, Т'лминци, Трново и Узем;</w:t>
      </w:r>
    </w:p>
    <w:p w:rsidR="00040264" w:rsidRPr="00040264" w:rsidRDefault="00040264" w:rsidP="00040264">
      <w:pPr>
        <w:jc w:val="both"/>
        <w:rPr>
          <w:rFonts w:ascii="Arial" w:hAnsi="Arial" w:cs="Arial"/>
          <w:sz w:val="24"/>
          <w:szCs w:val="24"/>
        </w:rPr>
      </w:pPr>
      <w:r w:rsidRPr="00040264">
        <w:rPr>
          <w:rFonts w:ascii="Arial" w:hAnsi="Arial" w:cs="Arial"/>
          <w:sz w:val="24"/>
          <w:szCs w:val="24"/>
        </w:rPr>
        <w:lastRenderedPageBreak/>
        <w:t xml:space="preserve">36. </w:t>
      </w:r>
      <w:r w:rsidRPr="0043654B">
        <w:rPr>
          <w:rFonts w:ascii="Arial" w:hAnsi="Arial" w:cs="Arial"/>
          <w:b/>
          <w:sz w:val="24"/>
          <w:szCs w:val="24"/>
        </w:rPr>
        <w:t>Општина Кривогаштани</w:t>
      </w:r>
      <w:r w:rsidRPr="00040264">
        <w:rPr>
          <w:rFonts w:ascii="Arial" w:hAnsi="Arial" w:cs="Arial"/>
          <w:sz w:val="24"/>
          <w:szCs w:val="24"/>
        </w:rPr>
        <w:t xml:space="preserve"> - селата: Бела Црква, Боротино, Воѓани, Врбјани, Годивле, Кореница, Кривогаштани, Крушеани, Мирче Ацев, Обршани, Пашино Рувци, Подвис и Славеј;</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37. </w:t>
      </w:r>
      <w:r w:rsidRPr="0043654B">
        <w:rPr>
          <w:rFonts w:ascii="Arial" w:hAnsi="Arial" w:cs="Arial"/>
          <w:b/>
          <w:sz w:val="24"/>
          <w:szCs w:val="24"/>
        </w:rPr>
        <w:t>Општина Крушево</w:t>
      </w:r>
      <w:r w:rsidRPr="00040264">
        <w:rPr>
          <w:rFonts w:ascii="Arial" w:hAnsi="Arial" w:cs="Arial"/>
          <w:sz w:val="24"/>
          <w:szCs w:val="24"/>
        </w:rPr>
        <w:t xml:space="preserve"> - градот Крушево и селата: Алданци, Арилево, Белушино, Бирино, Борино, Бучин, Врбоец, Горно Дивјаци, Долно Дивјаци, Јакреново, Милошево, Норово, Острилци, Пресил, Пуста Река, Саждево, Свето Митрани и Селце;</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38. </w:t>
      </w:r>
      <w:r w:rsidRPr="0043654B">
        <w:rPr>
          <w:rFonts w:ascii="Arial" w:hAnsi="Arial" w:cs="Arial"/>
          <w:b/>
          <w:sz w:val="24"/>
          <w:szCs w:val="24"/>
        </w:rPr>
        <w:t>Општина Куманово</w:t>
      </w:r>
      <w:r w:rsidRPr="00040264">
        <w:rPr>
          <w:rFonts w:ascii="Arial" w:hAnsi="Arial" w:cs="Arial"/>
          <w:sz w:val="24"/>
          <w:szCs w:val="24"/>
        </w:rPr>
        <w:t xml:space="preserve"> - градот Куманово и селата: Агино Село, Бедиње, Бељаковце, Биљановце, Брзак, Вак'в, Винце, Воиновиќ, Габреш, Горно Коњаре, Градиште, Д'лга, Доброшане, Довезенце, Долно Коњаре, Живиње, Зубовце, Јачинце, Карабичане, Клечевце, Кокошиње, Колицко, Косматац, Костурник, Кутлибег, Кучкарево, К'шање, Лопате, Љубодраг, Мургаш, Ново Село, Новосељане, Орашац, Пезово, Проевце, Пчиња, Режановце, Речица, Романовце, Скачковце, Сопот, Студена Бара, Сушево, Табановце, Тромеѓа, Умин Дол, Черкези, Четирце и Шупљи Камен;</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39. </w:t>
      </w:r>
      <w:r w:rsidRPr="0043654B">
        <w:rPr>
          <w:rFonts w:ascii="Arial" w:hAnsi="Arial" w:cs="Arial"/>
          <w:b/>
          <w:sz w:val="24"/>
          <w:szCs w:val="24"/>
        </w:rPr>
        <w:t>Општина Липково</w:t>
      </w:r>
      <w:r w:rsidRPr="00040264">
        <w:rPr>
          <w:rFonts w:ascii="Arial" w:hAnsi="Arial" w:cs="Arial"/>
          <w:sz w:val="24"/>
          <w:szCs w:val="24"/>
        </w:rPr>
        <w:t xml:space="preserve"> - селата: Алашевце, Белановце, Ваксинце, Виштица, Глажња, Гошинце, Думановце, Злокуќане, Извор, Липково, Лојане, Матејче, Никуштак, Опае, Оризари, Отља, Р'нковце, Ропалце, Руница, Слупчане, Стража Лукаре и Стрима;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40. </w:t>
      </w:r>
      <w:r w:rsidRPr="0043654B">
        <w:rPr>
          <w:rFonts w:ascii="Arial" w:hAnsi="Arial" w:cs="Arial"/>
          <w:b/>
          <w:sz w:val="24"/>
          <w:szCs w:val="24"/>
        </w:rPr>
        <w:t>Општина Лозово</w:t>
      </w:r>
      <w:r w:rsidRPr="00040264">
        <w:rPr>
          <w:rFonts w:ascii="Arial" w:hAnsi="Arial" w:cs="Arial"/>
          <w:sz w:val="24"/>
          <w:szCs w:val="24"/>
        </w:rPr>
        <w:t xml:space="preserve"> - селата: Аџибегово, Аџиматово, Бекирлија, Дорфулија, Ѓуземелци, Каратманово, Кишино, Лозово, Милино, Сарамзалино и Ќоселари;</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41. </w:t>
      </w:r>
      <w:r w:rsidRPr="0043654B">
        <w:rPr>
          <w:rFonts w:ascii="Arial" w:hAnsi="Arial" w:cs="Arial"/>
          <w:b/>
          <w:sz w:val="24"/>
          <w:szCs w:val="24"/>
        </w:rPr>
        <w:t>Општина Маврово и Ростуше</w:t>
      </w:r>
      <w:r w:rsidRPr="00040264">
        <w:rPr>
          <w:rFonts w:ascii="Arial" w:hAnsi="Arial" w:cs="Arial"/>
          <w:sz w:val="24"/>
          <w:szCs w:val="24"/>
        </w:rPr>
        <w:t xml:space="preserve"> - селата: Аџиевци, Беличица, Бибај, Битуше, Богдево, Болетин, Велебрдо, Волковија, Видуше, Врбен, Врбјани, Галичник, Грекај, Дуф, Жировница, Жужње, Јанче, Кичиница, Кракорница, Леуново, Лазарополе, Маврови Анови, Маврово, Нивиште, Никифорово, Нистрово, Ничпур, Ново Село, Орќуше, Присојница, Росоки, Ростуше, Рибница, Селце, Сенце, Скудриње, Сретково, Сушица, Тануше, Требиште, Тресонче и Церово;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42. </w:t>
      </w:r>
      <w:r w:rsidRPr="0043654B">
        <w:rPr>
          <w:rFonts w:ascii="Arial" w:hAnsi="Arial" w:cs="Arial"/>
          <w:b/>
          <w:sz w:val="24"/>
          <w:szCs w:val="24"/>
        </w:rPr>
        <w:t>Општина Македонска Каменица</w:t>
      </w:r>
      <w:r w:rsidRPr="00040264">
        <w:rPr>
          <w:rFonts w:ascii="Arial" w:hAnsi="Arial" w:cs="Arial"/>
          <w:sz w:val="24"/>
          <w:szCs w:val="24"/>
        </w:rPr>
        <w:t xml:space="preserve"> - градот Македонска Каменица и селата: Дулица, Косевица, Костин Дол, Луковица, Моштица, Саса, Тодоровци и Цера;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43. </w:t>
      </w:r>
      <w:r w:rsidRPr="0043654B">
        <w:rPr>
          <w:rFonts w:ascii="Arial" w:hAnsi="Arial" w:cs="Arial"/>
          <w:b/>
          <w:sz w:val="24"/>
          <w:szCs w:val="24"/>
        </w:rPr>
        <w:t>Општина Македонски Брод</w:t>
      </w:r>
      <w:r w:rsidRPr="00040264">
        <w:rPr>
          <w:rFonts w:ascii="Arial" w:hAnsi="Arial" w:cs="Arial"/>
          <w:sz w:val="24"/>
          <w:szCs w:val="24"/>
        </w:rPr>
        <w:t xml:space="preserve"> - градот Македонски Брод и селата: Белица, Бенче, Битово, Близанско, Брезница, Брест, Вир, Волче, Горни Манастирец, Горно Ботушје, Горно Крушје, Грешница, Девич, Долни Манастирец, Долно Ботушје, Долно Крушје, Драгов Дол, Дреново, Заград, Звечан, Здуње, Зркле, Ижиште, Инче, Калуѓерец, Ковач, Ковче, Косово, Крапа, Латово, Локвица, Лупште, Могилец, Модриште, Ореовец, Рамне, Растеш, Русјаци, Самоков, Сланско, Слатина, Старо </w:t>
      </w:r>
      <w:r w:rsidRPr="00040264">
        <w:rPr>
          <w:rFonts w:ascii="Arial" w:hAnsi="Arial" w:cs="Arial"/>
          <w:sz w:val="24"/>
          <w:szCs w:val="24"/>
        </w:rPr>
        <w:lastRenderedPageBreak/>
        <w:t>Село, Суводол, Сушица, Тажево, Томино Село, Тополница, Требино, Требовље Лаг и Црешнево;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44. </w:t>
      </w:r>
      <w:r w:rsidRPr="0043654B">
        <w:rPr>
          <w:rFonts w:ascii="Arial" w:hAnsi="Arial" w:cs="Arial"/>
          <w:b/>
          <w:sz w:val="24"/>
          <w:szCs w:val="24"/>
        </w:rPr>
        <w:t>Општина Могила</w:t>
      </w:r>
      <w:r w:rsidRPr="00040264">
        <w:rPr>
          <w:rFonts w:ascii="Arial" w:hAnsi="Arial" w:cs="Arial"/>
          <w:sz w:val="24"/>
          <w:szCs w:val="24"/>
        </w:rPr>
        <w:t xml:space="preserve"> - селата: Алинци, Беранци, Будаково, Вашарејца, Горна Чарлија, Долна Чарлија, Дедебалци, Добрушево, Долно Српци, Ивањевци, Лознани, Могила, Мојно, Мусинци, Новоселани, Ношпал, Подино, Путурус, Радобор, Свето Тодори, Трап, Трновци и Црничани;</w:t>
      </w:r>
    </w:p>
    <w:p w:rsidR="00040264" w:rsidRPr="0043654B" w:rsidRDefault="00040264" w:rsidP="00040264">
      <w:pPr>
        <w:jc w:val="both"/>
        <w:rPr>
          <w:rFonts w:ascii="Arial" w:hAnsi="Arial" w:cs="Arial"/>
          <w:b/>
          <w:sz w:val="24"/>
          <w:szCs w:val="24"/>
        </w:rPr>
      </w:pPr>
      <w:r w:rsidRPr="00040264">
        <w:rPr>
          <w:rFonts w:ascii="Arial" w:hAnsi="Arial" w:cs="Arial"/>
          <w:sz w:val="24"/>
          <w:szCs w:val="24"/>
        </w:rPr>
        <w:t xml:space="preserve">45. </w:t>
      </w:r>
      <w:r w:rsidRPr="0043654B">
        <w:rPr>
          <w:rFonts w:ascii="Arial" w:hAnsi="Arial" w:cs="Arial"/>
          <w:b/>
          <w:sz w:val="24"/>
          <w:szCs w:val="24"/>
        </w:rPr>
        <w:t>Општина Неготино</w:t>
      </w:r>
      <w:r w:rsidRPr="00040264">
        <w:rPr>
          <w:rFonts w:ascii="Arial" w:hAnsi="Arial" w:cs="Arial"/>
          <w:sz w:val="24"/>
          <w:szCs w:val="24"/>
        </w:rPr>
        <w:t xml:space="preserve"> - градот Неготино и селата: Брусник, Вешје, Војшанци, Горни Дисан, Долни Дисан, Дуброво, Јаношево, Калањево, Криволак, Курија, Липа, Пепелиште, Пештерница, Тимјаник, Тремник, Црвени Брегови, Џидимирци и Шеоба;</w:t>
      </w:r>
    </w:p>
    <w:p w:rsidR="00040264" w:rsidRPr="00040264" w:rsidRDefault="00040264" w:rsidP="00040264">
      <w:pPr>
        <w:jc w:val="both"/>
        <w:rPr>
          <w:rFonts w:ascii="Arial" w:hAnsi="Arial" w:cs="Arial"/>
          <w:sz w:val="24"/>
          <w:szCs w:val="24"/>
        </w:rPr>
      </w:pPr>
      <w:r w:rsidRPr="0043654B">
        <w:rPr>
          <w:rFonts w:ascii="Arial" w:hAnsi="Arial" w:cs="Arial"/>
          <w:sz w:val="24"/>
          <w:szCs w:val="24"/>
        </w:rPr>
        <w:t>46</w:t>
      </w:r>
      <w:r w:rsidRPr="0043654B">
        <w:rPr>
          <w:rFonts w:ascii="Arial" w:hAnsi="Arial" w:cs="Arial"/>
          <w:b/>
          <w:sz w:val="24"/>
          <w:szCs w:val="24"/>
        </w:rPr>
        <w:t>.</w:t>
      </w:r>
      <w:r w:rsidRPr="00040264">
        <w:rPr>
          <w:rFonts w:ascii="Arial" w:hAnsi="Arial" w:cs="Arial"/>
          <w:sz w:val="24"/>
          <w:szCs w:val="24"/>
        </w:rPr>
        <w:t xml:space="preserve"> </w:t>
      </w:r>
      <w:r w:rsidRPr="0043654B">
        <w:rPr>
          <w:rFonts w:ascii="Arial" w:hAnsi="Arial" w:cs="Arial"/>
          <w:b/>
          <w:sz w:val="24"/>
          <w:szCs w:val="24"/>
        </w:rPr>
        <w:t>Општина Новаци</w:t>
      </w:r>
      <w:r w:rsidRPr="00040264">
        <w:rPr>
          <w:rFonts w:ascii="Arial" w:hAnsi="Arial" w:cs="Arial"/>
          <w:sz w:val="24"/>
          <w:szCs w:val="24"/>
        </w:rPr>
        <w:t xml:space="preserve"> - селата: Арматуш, Балдовенци, Бач, Биљаник, Брник, Брод, Будимирци, Велесело, Врањевци, Гермијан, Гнеотино, Гнилеш, Горно Агларци, Градешница, Грумази, Груништа, Далбеговци, Добровени, Добромири, Долно Агларци, Долно Орехово, Живојно, Зовиќ 1, Зовиќ 2, Ивени, Маково, Мегленци, Новаци, Ново Село, Орле, Паралово, Петалино, Полог, Рапеш, Рибарци, Скочивир, Сливица, Совиќ, Старавина, Суво Дол и Тепавци;</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47. </w:t>
      </w:r>
      <w:r w:rsidRPr="0043654B">
        <w:rPr>
          <w:rFonts w:ascii="Arial" w:hAnsi="Arial" w:cs="Arial"/>
          <w:b/>
          <w:sz w:val="24"/>
          <w:szCs w:val="24"/>
        </w:rPr>
        <w:t xml:space="preserve">Општина Ново Село </w:t>
      </w:r>
      <w:r w:rsidRPr="00040264">
        <w:rPr>
          <w:rFonts w:ascii="Arial" w:hAnsi="Arial" w:cs="Arial"/>
          <w:sz w:val="24"/>
          <w:szCs w:val="24"/>
        </w:rPr>
        <w:t>- селата: Бадолен, Бајково, Барбарево, Борисово, Дражево, Зубово, Колешино, Мокриево, Мокрино, Ново Коњарево, Ново Село, Самоилово, Смолари, Старо Коњарево, Стиник и Сушица;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48. </w:t>
      </w:r>
      <w:r w:rsidRPr="0043654B">
        <w:rPr>
          <w:rFonts w:ascii="Arial" w:hAnsi="Arial" w:cs="Arial"/>
          <w:b/>
          <w:sz w:val="24"/>
          <w:szCs w:val="24"/>
        </w:rPr>
        <w:t>Општина Охрид</w:t>
      </w:r>
      <w:r w:rsidRPr="00040264">
        <w:rPr>
          <w:rFonts w:ascii="Arial" w:hAnsi="Arial" w:cs="Arial"/>
          <w:sz w:val="24"/>
          <w:szCs w:val="24"/>
        </w:rPr>
        <w:t xml:space="preserve"> - градот Охрид и селата: Вапила, Велгошти, Велестово, Горно Лакочереј, Долно Коњско, Долно Лакочереј, Елшани, Завој, Коњско, Косел, Куратица, Лагадин, Лескоец, Ливоишта, Љубаништа, Опеница, Орман, Пештани, Плаќе, Подмоље, Рамне, Расино, Речица, Свиништа, Сирула, Скребатно, Трпејца и Шипокно;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49. </w:t>
      </w:r>
      <w:r w:rsidRPr="0043654B">
        <w:rPr>
          <w:rFonts w:ascii="Arial" w:hAnsi="Arial" w:cs="Arial"/>
          <w:b/>
          <w:sz w:val="24"/>
          <w:szCs w:val="24"/>
        </w:rPr>
        <w:t>Општина Петровец</w:t>
      </w:r>
      <w:r w:rsidRPr="00040264">
        <w:rPr>
          <w:rFonts w:ascii="Arial" w:hAnsi="Arial" w:cs="Arial"/>
          <w:sz w:val="24"/>
          <w:szCs w:val="24"/>
        </w:rPr>
        <w:t xml:space="preserve"> - селата: Бадар, Блаце, Брезница, Горно Коњари, Градманци, Дивље, Долно Коњари, Катланово, Кожле, Летевци, Огњанци, Петровец, Р’жаничино, Средно Коњари, Сушица Чифлик и Ќојлија;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50. </w:t>
      </w:r>
      <w:r w:rsidRPr="0043654B">
        <w:rPr>
          <w:rFonts w:ascii="Arial" w:hAnsi="Arial" w:cs="Arial"/>
          <w:b/>
          <w:sz w:val="24"/>
          <w:szCs w:val="24"/>
        </w:rPr>
        <w:t xml:space="preserve">Општина Пехчево </w:t>
      </w:r>
      <w:r w:rsidRPr="00040264">
        <w:rPr>
          <w:rFonts w:ascii="Arial" w:hAnsi="Arial" w:cs="Arial"/>
          <w:sz w:val="24"/>
          <w:szCs w:val="24"/>
        </w:rPr>
        <w:t>- градот Пехчево и селата: Негрево, Панчарево, Робово, Спиково, Умлена, Црник и Чифлик;</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51. </w:t>
      </w:r>
      <w:r w:rsidRPr="0043654B">
        <w:rPr>
          <w:rFonts w:ascii="Arial" w:hAnsi="Arial" w:cs="Arial"/>
          <w:b/>
          <w:sz w:val="24"/>
          <w:szCs w:val="24"/>
        </w:rPr>
        <w:t>Општина Пласница</w:t>
      </w:r>
      <w:r w:rsidRPr="00040264">
        <w:rPr>
          <w:rFonts w:ascii="Arial" w:hAnsi="Arial" w:cs="Arial"/>
          <w:sz w:val="24"/>
          <w:szCs w:val="24"/>
        </w:rPr>
        <w:t xml:space="preserve"> - селата: Дворци, Лисичани, Пласница и Преглово.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52. </w:t>
      </w:r>
      <w:r w:rsidRPr="0043654B">
        <w:rPr>
          <w:rFonts w:ascii="Arial" w:hAnsi="Arial" w:cs="Arial"/>
          <w:b/>
          <w:sz w:val="24"/>
          <w:szCs w:val="24"/>
        </w:rPr>
        <w:t>Општина Прилеп</w:t>
      </w:r>
      <w:r w:rsidRPr="00040264">
        <w:rPr>
          <w:rFonts w:ascii="Arial" w:hAnsi="Arial" w:cs="Arial"/>
          <w:sz w:val="24"/>
          <w:szCs w:val="24"/>
        </w:rPr>
        <w:t xml:space="preserve"> - градот Прилеп и селата: Алинци, Беловодица, Беровци, Бешиште, Бонче, Вепрчани, Веселчани, Витолиште, Волково, Врпско, Галичани, Голем Радобил, Големо Коњари, Гуѓаково, Дабница, Дрен, Дуње, Ерековци, Живово, Загорани, Кадино Село, Кален, Канатларци, Клепач, Кокре, Крушевица, Крстец, Леништа, Лопатица, Мажучиште, Мал Радобил, Мало Коњари, Мало </w:t>
      </w:r>
      <w:r w:rsidRPr="00040264">
        <w:rPr>
          <w:rFonts w:ascii="Arial" w:hAnsi="Arial" w:cs="Arial"/>
          <w:sz w:val="24"/>
          <w:szCs w:val="24"/>
        </w:rPr>
        <w:lastRenderedPageBreak/>
        <w:t>Рувци, Манастир, Марул, Никодин, Ново Лагово, Ореовец, Пештани, Плетвар, Подмол, Полчиште, Прилепец, Присад, Ракле, Селце, Смолани, Старо Лагово, Топлица, Тројаци, Тополчани, Тројкрсти, Царевиќ, Чаниште, Чепигово, Чумово, Шелеверци и Штавица;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53. </w:t>
      </w:r>
      <w:r w:rsidRPr="0043654B">
        <w:rPr>
          <w:rFonts w:ascii="Arial" w:hAnsi="Arial" w:cs="Arial"/>
          <w:b/>
          <w:sz w:val="24"/>
          <w:szCs w:val="24"/>
        </w:rPr>
        <w:t>Општина Пробиштип</w:t>
      </w:r>
      <w:r w:rsidRPr="00040264">
        <w:rPr>
          <w:rFonts w:ascii="Arial" w:hAnsi="Arial" w:cs="Arial"/>
          <w:sz w:val="24"/>
          <w:szCs w:val="24"/>
        </w:rPr>
        <w:t xml:space="preserve"> - градот Пробиштип и селата: Бунеш, Бучиште, Гајранци, Горни Стубол, Горно Барбарево, Гризилевци, Гујновци, Добрево, Долни Стубол, Долно Барбарево, Древено, Дренак, Зарапинци, Зеленград, Злетово, Јамиште, Калниште, Куково, Кундино, Лезово, Лесново, Марчино, Неокази, Пестришино, Петршино, Пишица, Плешенци,  Пуздерци, Ратавица, Стрисовци, Стрмош, Трипатанци, Трооло, Турско  Рудари  и Шталковица;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54. </w:t>
      </w:r>
      <w:r w:rsidRPr="0043654B">
        <w:rPr>
          <w:rFonts w:ascii="Arial" w:hAnsi="Arial" w:cs="Arial"/>
          <w:b/>
          <w:sz w:val="24"/>
          <w:szCs w:val="24"/>
        </w:rPr>
        <w:t>Општина Радовиш</w:t>
      </w:r>
      <w:r w:rsidRPr="00040264">
        <w:rPr>
          <w:rFonts w:ascii="Arial" w:hAnsi="Arial" w:cs="Arial"/>
          <w:sz w:val="24"/>
          <w:szCs w:val="24"/>
        </w:rPr>
        <w:t xml:space="preserve"> - градот Радовиш и селата: Али Коч, Али Лобаси, Бучим, Воиславци, Дамјан, Држани, Дурутлија, Злеово, Ињево, Јаргулица, Калаузлија, Калуѓерица, Каралобоси, Караџалар, Козбунар, Коџалија, Ново Село, Ораовица, Папавница, Погулево, Подареш, Покрајчево, Прналија, Раклиш, Сариѓол, Смиланци, Сулдурци, Супурге,  Тополница, Ќоселија, Худаверлија, Чешме Маале, Шаинташ, Шипковица и Штурово;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55. </w:t>
      </w:r>
      <w:r w:rsidRPr="0043654B">
        <w:rPr>
          <w:rFonts w:ascii="Arial" w:hAnsi="Arial" w:cs="Arial"/>
          <w:b/>
          <w:sz w:val="24"/>
          <w:szCs w:val="24"/>
        </w:rPr>
        <w:t>Општина Ранковце</w:t>
      </w:r>
      <w:r w:rsidRPr="00040264">
        <w:rPr>
          <w:rFonts w:ascii="Arial" w:hAnsi="Arial" w:cs="Arial"/>
          <w:sz w:val="24"/>
          <w:szCs w:val="24"/>
        </w:rPr>
        <w:t xml:space="preserve"> - селата: Баратлија, Ветуница, Вржогрнци, Герман, Гиновци, Гулинци, Криви Камен, Љубинци, Милутинце, Одрено, Опила, Отошница, П'клиште, Петралица, Псача, Радибуш, Ранковце и Станча;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56. </w:t>
      </w:r>
      <w:r w:rsidRPr="0043654B">
        <w:rPr>
          <w:rFonts w:ascii="Arial" w:hAnsi="Arial" w:cs="Arial"/>
          <w:b/>
          <w:sz w:val="24"/>
          <w:szCs w:val="24"/>
        </w:rPr>
        <w:t>Општина Ресен</w:t>
      </w:r>
      <w:r w:rsidRPr="00040264">
        <w:rPr>
          <w:rFonts w:ascii="Arial" w:hAnsi="Arial" w:cs="Arial"/>
          <w:sz w:val="24"/>
          <w:szCs w:val="24"/>
        </w:rPr>
        <w:t xml:space="preserve"> - градот Ресен и селата: Арвати, Асамати, Болно, Брајчино, Волкодери, Горна Бела Црква, Горно Дупени, Горно Крушје, Грнчари, Долна Бела Црква, Долно Дупени, Долно Перово, Дрмени, Евла, Езерани, Златари, Избишта, Илино, Јанковец, Козјак, Коњско, Крани, Кривени, Курбиново, Лавци, Лева Река, Лескоец, Љубојно, Наколец, Отешево, Петрино, Подмочани, Покрвеник, Прељубје, Претор, Рајца, Сливница, Сопотско, Стење, Стипона, Царев Двор, Штрбово и Шурленци;</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57. </w:t>
      </w:r>
      <w:r w:rsidRPr="0043654B">
        <w:rPr>
          <w:rFonts w:ascii="Arial" w:hAnsi="Arial" w:cs="Arial"/>
          <w:b/>
          <w:sz w:val="24"/>
          <w:szCs w:val="24"/>
        </w:rPr>
        <w:t>Општина Росоман</w:t>
      </w:r>
      <w:r w:rsidRPr="00040264">
        <w:rPr>
          <w:rFonts w:ascii="Arial" w:hAnsi="Arial" w:cs="Arial"/>
          <w:sz w:val="24"/>
          <w:szCs w:val="24"/>
        </w:rPr>
        <w:t xml:space="preserve"> - селата: Дебриште, Камен Дол, Крушевица, Манастирец, Мрзен Ораовец, Паликура, Рибарци, Росоман, Сирково и Трстеник;</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58. </w:t>
      </w:r>
      <w:r w:rsidRPr="0043654B">
        <w:rPr>
          <w:rFonts w:ascii="Arial" w:hAnsi="Arial" w:cs="Arial"/>
          <w:b/>
          <w:sz w:val="24"/>
          <w:szCs w:val="24"/>
        </w:rPr>
        <w:t>Општина Свети Николе</w:t>
      </w:r>
      <w:r w:rsidRPr="00040264">
        <w:rPr>
          <w:rFonts w:ascii="Arial" w:hAnsi="Arial" w:cs="Arial"/>
          <w:sz w:val="24"/>
          <w:szCs w:val="24"/>
        </w:rPr>
        <w:t xml:space="preserve"> - градот Свети Николе и селата: Алакинци, Амзабегово, Арбасанци, Богословец, Буриловци, Горно Ѓуѓанци, Горно Црнилиште, Горобинци, Делисинци, Долно Ѓуѓанци, Долно Црнилиште, Ерџелија, Кадрифаково, Кнежје, Крушица, Макреш, Малино, Мездра, Мечкуевци, Мустафино, Немањици, Орел, Павлешенци, Патетино, Пеширово, Преод, Ранченци, Сопот, Стануловци, Стањевци, Строиманци и Трстеник;</w:t>
      </w:r>
    </w:p>
    <w:p w:rsidR="00040264" w:rsidRPr="00040264" w:rsidRDefault="00040264" w:rsidP="00040264">
      <w:pPr>
        <w:jc w:val="both"/>
        <w:rPr>
          <w:rFonts w:ascii="Arial" w:hAnsi="Arial" w:cs="Arial"/>
          <w:sz w:val="24"/>
          <w:szCs w:val="24"/>
        </w:rPr>
      </w:pPr>
      <w:r w:rsidRPr="00040264">
        <w:rPr>
          <w:rFonts w:ascii="Arial" w:hAnsi="Arial" w:cs="Arial"/>
          <w:sz w:val="24"/>
          <w:szCs w:val="24"/>
        </w:rPr>
        <w:lastRenderedPageBreak/>
        <w:t xml:space="preserve">59. </w:t>
      </w:r>
      <w:r w:rsidRPr="0043654B">
        <w:rPr>
          <w:rFonts w:ascii="Arial" w:hAnsi="Arial" w:cs="Arial"/>
          <w:b/>
          <w:sz w:val="24"/>
          <w:szCs w:val="24"/>
        </w:rPr>
        <w:t>Општина Сопиште</w:t>
      </w:r>
      <w:r w:rsidRPr="00040264">
        <w:rPr>
          <w:rFonts w:ascii="Arial" w:hAnsi="Arial" w:cs="Arial"/>
          <w:sz w:val="24"/>
          <w:szCs w:val="24"/>
        </w:rPr>
        <w:t xml:space="preserve"> - селата: Барово, Говрлево, Горно Соње, Добри Дол, Долно Соње, Држилово, Јаболци, Нова Брезница, Патишка Река, Ракотинци, Света Петка, Сопиште и Чифлик;</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60. </w:t>
      </w:r>
      <w:r w:rsidRPr="0043654B">
        <w:rPr>
          <w:rFonts w:ascii="Arial" w:hAnsi="Arial" w:cs="Arial"/>
          <w:b/>
          <w:sz w:val="24"/>
          <w:szCs w:val="24"/>
        </w:rPr>
        <w:t>Општина Старо Нагоричане</w:t>
      </w:r>
      <w:r w:rsidRPr="00040264">
        <w:rPr>
          <w:rFonts w:ascii="Arial" w:hAnsi="Arial" w:cs="Arial"/>
          <w:sz w:val="24"/>
          <w:szCs w:val="24"/>
        </w:rPr>
        <w:t xml:space="preserve"> - селата: Алгуња, Аљинце, Арбанашко, Бајловце, Брешко, Буковљане, Војник, Враготурце, Врачевце, Дејловце, Длабочица, Добрача, Драгоманце, Дренок, Жегљане, Жељувино, Канарево, Карловце, Коинце, Кокино, М'гленце, Макреш, Малотино, Младо Нагоричане, Никуљане, Облавце, Орах, Осиче, Пелинце, Пузајка, Рамно, Руѓинце, Старо Нагоричане, Степанце, Стрезовце, Стрновац, Цветишница, Цвиланце и Челопек;</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61. </w:t>
      </w:r>
      <w:r w:rsidRPr="0043654B">
        <w:rPr>
          <w:rFonts w:ascii="Arial" w:hAnsi="Arial" w:cs="Arial"/>
          <w:b/>
          <w:sz w:val="24"/>
          <w:szCs w:val="24"/>
        </w:rPr>
        <w:t>Општина Струга</w:t>
      </w:r>
      <w:r w:rsidRPr="00040264">
        <w:rPr>
          <w:rFonts w:ascii="Arial" w:hAnsi="Arial" w:cs="Arial"/>
          <w:sz w:val="24"/>
          <w:szCs w:val="24"/>
        </w:rPr>
        <w:t xml:space="preserve"> - градот Струга и селата: Безово, Биџево, Богојци, Бороец, Брчево, Буринец, Велешта, Вишни, Враништа, Глобочица, Горна Белица, Горно Татеши, Долна Белица, Делогожди, Добовјани, Долно Татеши, Драслајца, Дренок, Заграчани, Збажди, Јабланица, Калишта, Корошишта, Лабуништа, Лакаица, Ливада, Ложани, Локов, Луково, Мали Влај, Мислешево, Мислодежда, Модрич, Мороишта, Нерези, Ново Село, Октиси, Радожда, Радолишта, Франгово, Шум, Пискупштина, Подгорци, Поум, Присовјани, Р'жаново, Селци, Ташмаруништа, Тоска и Џепин;</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62. </w:t>
      </w:r>
      <w:r w:rsidRPr="0043654B">
        <w:rPr>
          <w:rFonts w:ascii="Arial" w:hAnsi="Arial" w:cs="Arial"/>
          <w:b/>
          <w:sz w:val="24"/>
          <w:szCs w:val="24"/>
        </w:rPr>
        <w:t>Општина Струмица</w:t>
      </w:r>
      <w:r w:rsidRPr="00040264">
        <w:rPr>
          <w:rFonts w:ascii="Arial" w:hAnsi="Arial" w:cs="Arial"/>
          <w:sz w:val="24"/>
          <w:szCs w:val="24"/>
        </w:rPr>
        <w:t xml:space="preserve"> - градот Струмица и селата: Баница, Банско, Белотино, Вељуса, Водоча, Габрово, Градско Балдовци, Дабиље, Добрејци, Дорломбос, Злешево, Костурино, Куклиш, Мемешли, Муртино, Орманли, Попчево, Просениково, Раборци, Рич, Сачево, Свидовица, Три Води и Чепели;</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63. </w:t>
      </w:r>
      <w:r w:rsidRPr="0043654B">
        <w:rPr>
          <w:rFonts w:ascii="Arial" w:hAnsi="Arial" w:cs="Arial"/>
          <w:b/>
          <w:sz w:val="24"/>
          <w:szCs w:val="24"/>
        </w:rPr>
        <w:t>Општина Студеничани</w:t>
      </w:r>
      <w:r w:rsidRPr="00040264">
        <w:rPr>
          <w:rFonts w:ascii="Arial" w:hAnsi="Arial" w:cs="Arial"/>
          <w:sz w:val="24"/>
          <w:szCs w:val="24"/>
        </w:rPr>
        <w:t xml:space="preserve"> - селата: Алдинци, Батинци, Вртекица, Горно Количани, Долно Количани, Драчевица, Елово, Калдирец, Малчиште, Маркова Сушица, Морани, Осинчани, Пагаруша, Рамни Габер, Студеничани, Умово, Цветово, Црвена Вода и Црн Врв;</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64. </w:t>
      </w:r>
      <w:r w:rsidRPr="0043654B">
        <w:rPr>
          <w:rFonts w:ascii="Arial" w:hAnsi="Arial" w:cs="Arial"/>
          <w:b/>
          <w:sz w:val="24"/>
          <w:szCs w:val="24"/>
        </w:rPr>
        <w:t>Општина Теарце</w:t>
      </w:r>
      <w:r w:rsidRPr="00040264">
        <w:rPr>
          <w:rFonts w:ascii="Arial" w:hAnsi="Arial" w:cs="Arial"/>
          <w:sz w:val="24"/>
          <w:szCs w:val="24"/>
        </w:rPr>
        <w:t xml:space="preserve"> - селата: Брезно, Варвара, Глоѓи, Доброште, Јелошник, Лешок, Непроштено, Нераште, Одри, Првце, Пршовце, Слатино и Теарце;</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65. </w:t>
      </w:r>
      <w:r w:rsidRPr="0043654B">
        <w:rPr>
          <w:rFonts w:ascii="Arial" w:hAnsi="Arial" w:cs="Arial"/>
          <w:b/>
          <w:sz w:val="24"/>
          <w:szCs w:val="24"/>
        </w:rPr>
        <w:t>Општина Тетово</w:t>
      </w:r>
      <w:r w:rsidRPr="00040264">
        <w:rPr>
          <w:rFonts w:ascii="Arial" w:hAnsi="Arial" w:cs="Arial"/>
          <w:sz w:val="24"/>
          <w:szCs w:val="24"/>
        </w:rPr>
        <w:t xml:space="preserve"> - градот Тетово и селата: Бозовце, Бродец, Вејце, Вешала, Гајре, Голема Речица, Ѓермо, Једоарце, Лавце, Лисец, Мала Речица, Отуње, Порој, Сараќино, Селце, Сетоле, Фалише, Џепчиште и Шипковица;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66. </w:t>
      </w:r>
      <w:r w:rsidRPr="0043654B">
        <w:rPr>
          <w:rFonts w:ascii="Arial" w:hAnsi="Arial" w:cs="Arial"/>
          <w:b/>
          <w:sz w:val="24"/>
          <w:szCs w:val="24"/>
        </w:rPr>
        <w:t>Општина Центар Жупа</w:t>
      </w:r>
      <w:r w:rsidRPr="00040264">
        <w:rPr>
          <w:rFonts w:ascii="Arial" w:hAnsi="Arial" w:cs="Arial"/>
          <w:sz w:val="24"/>
          <w:szCs w:val="24"/>
        </w:rPr>
        <w:t xml:space="preserve"> - селата: Бајрамовци, Баланци, Брештани, Броштица, Власиќи, Голем Папрадник, Горно Мелничани, Горенци, Долгаш, Долно Мелничани, Евла, Елевци, Житинени, Кочишта, Коџаџик, Мал Папрадник, Новак, Осолница, Оџовци, Пареши, Праленик, Центар Жупа и Црно Боци;</w:t>
      </w:r>
    </w:p>
    <w:p w:rsidR="00040264" w:rsidRPr="00040264" w:rsidRDefault="00040264" w:rsidP="00040264">
      <w:pPr>
        <w:jc w:val="both"/>
        <w:rPr>
          <w:rFonts w:ascii="Arial" w:hAnsi="Arial" w:cs="Arial"/>
          <w:sz w:val="24"/>
          <w:szCs w:val="24"/>
        </w:rPr>
      </w:pPr>
      <w:r w:rsidRPr="00040264">
        <w:rPr>
          <w:rFonts w:ascii="Arial" w:hAnsi="Arial" w:cs="Arial"/>
          <w:sz w:val="24"/>
          <w:szCs w:val="24"/>
        </w:rPr>
        <w:lastRenderedPageBreak/>
        <w:t xml:space="preserve">67. </w:t>
      </w:r>
      <w:r w:rsidRPr="0043654B">
        <w:rPr>
          <w:rFonts w:ascii="Arial" w:hAnsi="Arial" w:cs="Arial"/>
          <w:b/>
          <w:sz w:val="24"/>
          <w:szCs w:val="24"/>
        </w:rPr>
        <w:t>Општина Чашка</w:t>
      </w:r>
      <w:r w:rsidRPr="00040264">
        <w:rPr>
          <w:rFonts w:ascii="Arial" w:hAnsi="Arial" w:cs="Arial"/>
          <w:sz w:val="24"/>
          <w:szCs w:val="24"/>
        </w:rPr>
        <w:t xml:space="preserve"> - селата: Бањица, Бистрица, Богомила, Бусилци, Владиловци, Витанци, Војница, Габровник, Голозинци, Горно Врановци, Горно Јаболчиште, Долно Врановци, Долно Јаболчиште, Дреново, Еловец, Извор, Капиново, Крајници, Крива Круша, Крнино, Лисиче, Мартолци, Мелница, Мокрени, Нежилово, Ново Село, Оморани, Ораов Дол, Ореше, Отиштино, Папрадиште, Плевење, Поменово, Попадија, Раковец, Смиловци, Согле, Стари Град, Степанци, Теово, Црешнево и Чашка;</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68. </w:t>
      </w:r>
      <w:r w:rsidRPr="0043654B">
        <w:rPr>
          <w:rFonts w:ascii="Arial" w:hAnsi="Arial" w:cs="Arial"/>
          <w:b/>
          <w:sz w:val="24"/>
          <w:szCs w:val="24"/>
        </w:rPr>
        <w:t>Општина Чешиново-Облешево</w:t>
      </w:r>
      <w:r w:rsidRPr="00040264">
        <w:rPr>
          <w:rFonts w:ascii="Arial" w:hAnsi="Arial" w:cs="Arial"/>
          <w:sz w:val="24"/>
          <w:szCs w:val="24"/>
        </w:rPr>
        <w:t xml:space="preserve"> - селата: Бања, Бурилчево, Врбица, Жиганци, Кучичино, Лепопелци, Ново Селани, Облешево, Соколарци, Спанчево, Теранци, Уларци, Чешиново и Чифлик;</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69. </w:t>
      </w:r>
      <w:r w:rsidRPr="0043654B">
        <w:rPr>
          <w:rFonts w:ascii="Arial" w:hAnsi="Arial" w:cs="Arial"/>
          <w:b/>
          <w:sz w:val="24"/>
          <w:szCs w:val="24"/>
        </w:rPr>
        <w:t>Општина Чучер-С</w:t>
      </w:r>
      <w:r w:rsidRPr="00040264">
        <w:rPr>
          <w:rFonts w:ascii="Arial" w:hAnsi="Arial" w:cs="Arial"/>
          <w:sz w:val="24"/>
          <w:szCs w:val="24"/>
        </w:rPr>
        <w:t xml:space="preserve">андево - селата: Бањане, Блаце, Бразда, Брест, Бродец, Глуво, Горњане, Кучевиште, Мирковци, Побожје, Танушевци и Чучер - Сандево;  </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70. </w:t>
      </w:r>
      <w:r w:rsidRPr="0043654B">
        <w:rPr>
          <w:rFonts w:ascii="Arial" w:hAnsi="Arial" w:cs="Arial"/>
          <w:b/>
          <w:sz w:val="24"/>
          <w:szCs w:val="24"/>
        </w:rPr>
        <w:t>Општина Штип</w:t>
      </w:r>
      <w:r w:rsidRPr="00040264">
        <w:rPr>
          <w:rFonts w:ascii="Arial" w:hAnsi="Arial" w:cs="Arial"/>
          <w:sz w:val="24"/>
          <w:szCs w:val="24"/>
        </w:rPr>
        <w:t xml:space="preserve"> - градот Штип и селата: Балталија, Брест, Врсаково, Горачино, Доброшани, Долани, Драгоево, Едеклерци, Јамуларци, Калапетровци, Кошево, Криви Дол, Лакавица, Лесковица, Липов Дол, Љуботен, Никоман, Ново Село, Пенуш, Пиперово, Почивало, Пухче, Сарчиево, Селце, Скандалци, Софилари, Стар Караорман, Степанци, Суво Грло, Судик, Сушево, Танатарци, Тестемелци, Топлик, Три Чешми, Хаџи-Реџепли, Хаџи-Сејдели, Хаџи-Хамзали, Црешка, Чардаклија, Чифлик, Шашаварлија и Шопур;</w:t>
      </w:r>
    </w:p>
    <w:p w:rsidR="00040264" w:rsidRPr="0043654B" w:rsidRDefault="00040264" w:rsidP="00040264">
      <w:pPr>
        <w:jc w:val="both"/>
        <w:rPr>
          <w:rFonts w:ascii="Arial" w:hAnsi="Arial" w:cs="Arial"/>
          <w:b/>
          <w:sz w:val="24"/>
          <w:szCs w:val="24"/>
        </w:rPr>
      </w:pPr>
      <w:proofErr w:type="gramStart"/>
      <w:r w:rsidRPr="0043654B">
        <w:rPr>
          <w:rFonts w:ascii="Arial" w:hAnsi="Arial" w:cs="Arial"/>
          <w:b/>
          <w:sz w:val="24"/>
          <w:szCs w:val="24"/>
        </w:rPr>
        <w:t>општини</w:t>
      </w:r>
      <w:proofErr w:type="gramEnd"/>
      <w:r w:rsidRPr="0043654B">
        <w:rPr>
          <w:rFonts w:ascii="Arial" w:hAnsi="Arial" w:cs="Arial"/>
          <w:b/>
          <w:sz w:val="24"/>
          <w:szCs w:val="24"/>
        </w:rPr>
        <w:t xml:space="preserve"> во градот Скопје:</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71. </w:t>
      </w:r>
      <w:r w:rsidRPr="0043654B">
        <w:rPr>
          <w:rFonts w:ascii="Arial" w:hAnsi="Arial" w:cs="Arial"/>
          <w:b/>
          <w:sz w:val="24"/>
          <w:szCs w:val="24"/>
        </w:rPr>
        <w:t>Општина Аеродром</w:t>
      </w:r>
      <w:r w:rsidRPr="00040264">
        <w:rPr>
          <w:rFonts w:ascii="Arial" w:hAnsi="Arial" w:cs="Arial"/>
          <w:sz w:val="24"/>
          <w:szCs w:val="24"/>
        </w:rPr>
        <w:t xml:space="preserve"> - селото Долно Лисиче;</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72. </w:t>
      </w:r>
      <w:r w:rsidRPr="0043654B">
        <w:rPr>
          <w:rFonts w:ascii="Arial" w:hAnsi="Arial" w:cs="Arial"/>
          <w:b/>
          <w:sz w:val="24"/>
          <w:szCs w:val="24"/>
        </w:rPr>
        <w:t>Општина Бутел</w:t>
      </w:r>
      <w:r w:rsidRPr="00040264">
        <w:rPr>
          <w:rFonts w:ascii="Arial" w:hAnsi="Arial" w:cs="Arial"/>
          <w:sz w:val="24"/>
          <w:szCs w:val="24"/>
        </w:rPr>
        <w:t xml:space="preserve"> - селата: Визбегово, Љубанци, Љуботен и Радишани;</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73. </w:t>
      </w:r>
      <w:r w:rsidRPr="00B55E02">
        <w:rPr>
          <w:rFonts w:ascii="Arial" w:hAnsi="Arial" w:cs="Arial"/>
          <w:b/>
          <w:sz w:val="24"/>
          <w:szCs w:val="24"/>
        </w:rPr>
        <w:t>Општина Гази Баба</w:t>
      </w:r>
      <w:r w:rsidRPr="00040264">
        <w:rPr>
          <w:rFonts w:ascii="Arial" w:hAnsi="Arial" w:cs="Arial"/>
          <w:sz w:val="24"/>
          <w:szCs w:val="24"/>
        </w:rPr>
        <w:t xml:space="preserve"> - селата: Брњарци, Булачани, Виниче, Гоце Делчев, Идризово, Инџиково, Јурумлери, Колонија, Раштак, Сингелиќ, Смиљковци, Стајковци, Страчинци, Црешево и Трубарево;</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74. </w:t>
      </w:r>
      <w:r w:rsidRPr="00B55E02">
        <w:rPr>
          <w:rFonts w:ascii="Arial" w:hAnsi="Arial" w:cs="Arial"/>
          <w:b/>
          <w:sz w:val="24"/>
          <w:szCs w:val="24"/>
        </w:rPr>
        <w:t>Општина Ѓорче Петров</w:t>
      </w:r>
      <w:r w:rsidRPr="00040264">
        <w:rPr>
          <w:rFonts w:ascii="Arial" w:hAnsi="Arial" w:cs="Arial"/>
          <w:sz w:val="24"/>
          <w:szCs w:val="24"/>
        </w:rPr>
        <w:t xml:space="preserve"> - селата: Волково, Грачани, Кисела Јабука, Кучково, Никиштане, Ново Село и Орман;</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75. </w:t>
      </w:r>
      <w:r w:rsidRPr="00B55E02">
        <w:rPr>
          <w:rFonts w:ascii="Arial" w:hAnsi="Arial" w:cs="Arial"/>
          <w:b/>
          <w:sz w:val="24"/>
          <w:szCs w:val="24"/>
        </w:rPr>
        <w:t>Општина Карпош</w:t>
      </w:r>
      <w:r w:rsidRPr="00040264">
        <w:rPr>
          <w:rFonts w:ascii="Arial" w:hAnsi="Arial" w:cs="Arial"/>
          <w:sz w:val="24"/>
          <w:szCs w:val="24"/>
        </w:rPr>
        <w:t xml:space="preserve"> - селата: Бардовци и Горно Нерези;</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76. </w:t>
      </w:r>
      <w:r w:rsidRPr="00B55E02">
        <w:rPr>
          <w:rFonts w:ascii="Arial" w:hAnsi="Arial" w:cs="Arial"/>
          <w:b/>
          <w:sz w:val="24"/>
          <w:szCs w:val="24"/>
        </w:rPr>
        <w:t>Општина Кисела Вода</w:t>
      </w:r>
      <w:r w:rsidRPr="00040264">
        <w:rPr>
          <w:rFonts w:ascii="Arial" w:hAnsi="Arial" w:cs="Arial"/>
          <w:sz w:val="24"/>
          <w:szCs w:val="24"/>
        </w:rPr>
        <w:t xml:space="preserve"> - селата: Драчево и Усје;</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77. </w:t>
      </w:r>
      <w:r w:rsidRPr="00B55E02">
        <w:rPr>
          <w:rFonts w:ascii="Arial" w:hAnsi="Arial" w:cs="Arial"/>
          <w:b/>
          <w:sz w:val="24"/>
          <w:szCs w:val="24"/>
        </w:rPr>
        <w:t>Општина Сарај</w:t>
      </w:r>
      <w:r w:rsidRPr="00040264">
        <w:rPr>
          <w:rFonts w:ascii="Arial" w:hAnsi="Arial" w:cs="Arial"/>
          <w:sz w:val="24"/>
          <w:szCs w:val="24"/>
        </w:rPr>
        <w:t xml:space="preserve"> - селата: Арнакија, Горна Арнакија, Бојане, Буковиќ, Глумово, Горно Свиларе, Грчец, Дворце, Долно Свиларе, Кондово, Копаница, Крушопек, Ласкарци, Љубин, Матка, Паничари, Радуша, Раовиќ, Рашче, Рудник Радуша, Семениште, Чајлане и Шишево;</w:t>
      </w:r>
    </w:p>
    <w:p w:rsidR="00040264" w:rsidRPr="00040264" w:rsidRDefault="00040264" w:rsidP="00040264">
      <w:pPr>
        <w:jc w:val="both"/>
        <w:rPr>
          <w:rFonts w:ascii="Arial" w:hAnsi="Arial" w:cs="Arial"/>
          <w:sz w:val="24"/>
          <w:szCs w:val="24"/>
        </w:rPr>
      </w:pPr>
      <w:r w:rsidRPr="00040264">
        <w:rPr>
          <w:rFonts w:ascii="Arial" w:hAnsi="Arial" w:cs="Arial"/>
          <w:sz w:val="24"/>
          <w:szCs w:val="24"/>
        </w:rPr>
        <w:lastRenderedPageBreak/>
        <w:t xml:space="preserve">78. </w:t>
      </w:r>
      <w:r w:rsidRPr="00B55E02">
        <w:rPr>
          <w:rFonts w:ascii="Arial" w:hAnsi="Arial" w:cs="Arial"/>
          <w:b/>
          <w:sz w:val="24"/>
          <w:szCs w:val="24"/>
        </w:rPr>
        <w:t>Општина Центар</w:t>
      </w:r>
      <w:r w:rsidRPr="00040264">
        <w:rPr>
          <w:rFonts w:ascii="Arial" w:hAnsi="Arial" w:cs="Arial"/>
          <w:sz w:val="24"/>
          <w:szCs w:val="24"/>
        </w:rPr>
        <w:t>;</w:t>
      </w:r>
      <w:bookmarkStart w:id="0" w:name="_GoBack"/>
      <w:bookmarkEnd w:id="0"/>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79. </w:t>
      </w:r>
      <w:r w:rsidRPr="00B55E02">
        <w:rPr>
          <w:rFonts w:ascii="Arial" w:hAnsi="Arial" w:cs="Arial"/>
          <w:b/>
          <w:sz w:val="24"/>
          <w:szCs w:val="24"/>
        </w:rPr>
        <w:t>Општина Чаир</w:t>
      </w:r>
      <w:r w:rsidRPr="00040264">
        <w:rPr>
          <w:rFonts w:ascii="Arial" w:hAnsi="Arial" w:cs="Arial"/>
          <w:sz w:val="24"/>
          <w:szCs w:val="24"/>
        </w:rPr>
        <w:t xml:space="preserve"> и</w:t>
      </w:r>
    </w:p>
    <w:p w:rsidR="00040264" w:rsidRPr="00040264" w:rsidRDefault="00040264" w:rsidP="00040264">
      <w:pPr>
        <w:jc w:val="both"/>
        <w:rPr>
          <w:rFonts w:ascii="Arial" w:hAnsi="Arial" w:cs="Arial"/>
          <w:sz w:val="24"/>
          <w:szCs w:val="24"/>
        </w:rPr>
      </w:pPr>
      <w:r w:rsidRPr="00040264">
        <w:rPr>
          <w:rFonts w:ascii="Arial" w:hAnsi="Arial" w:cs="Arial"/>
          <w:sz w:val="24"/>
          <w:szCs w:val="24"/>
        </w:rPr>
        <w:t xml:space="preserve">80. </w:t>
      </w:r>
      <w:r w:rsidRPr="00B55E02">
        <w:rPr>
          <w:rFonts w:ascii="Arial" w:hAnsi="Arial" w:cs="Arial"/>
          <w:b/>
          <w:sz w:val="24"/>
          <w:szCs w:val="24"/>
        </w:rPr>
        <w:t xml:space="preserve">Општина Шуто Оризари </w:t>
      </w:r>
      <w:r w:rsidRPr="00040264">
        <w:rPr>
          <w:rFonts w:ascii="Arial" w:hAnsi="Arial" w:cs="Arial"/>
          <w:sz w:val="24"/>
          <w:szCs w:val="24"/>
        </w:rPr>
        <w:t>- селото Горно Оризари.</w:t>
      </w:r>
    </w:p>
    <w:p w:rsidR="002D2C0B" w:rsidRDefault="002D2C0B" w:rsidP="002D2C0B">
      <w:pPr>
        <w:jc w:val="center"/>
        <w:rPr>
          <w:rFonts w:ascii="Arial" w:hAnsi="Arial" w:cs="Arial"/>
          <w:b/>
          <w:sz w:val="24"/>
          <w:szCs w:val="24"/>
        </w:rPr>
      </w:pPr>
    </w:p>
    <w:p w:rsidR="00040264" w:rsidRPr="002D2C0B" w:rsidRDefault="00040264" w:rsidP="002D2C0B">
      <w:pPr>
        <w:jc w:val="center"/>
        <w:rPr>
          <w:rFonts w:ascii="Arial" w:hAnsi="Arial" w:cs="Arial"/>
          <w:b/>
          <w:sz w:val="24"/>
          <w:szCs w:val="24"/>
        </w:rPr>
      </w:pPr>
      <w:r w:rsidRPr="002D2C0B">
        <w:rPr>
          <w:rFonts w:ascii="Arial" w:hAnsi="Arial" w:cs="Arial"/>
          <w:b/>
          <w:sz w:val="24"/>
          <w:szCs w:val="24"/>
        </w:rPr>
        <w:t>IV. ОРГАНИЗАЦИЈА НА МЕСНАТА САМОУПРАВА ВО РЕПУБЛИКА МАКЕДОНИЈА</w:t>
      </w:r>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13</w:t>
      </w:r>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Во Република Македонија месната самоуправа територијално може да се организира во облици на месна самоуправа за подрачје во општина, определено со закон, на начин и постапка утврдени со статутот на општината.</w:t>
      </w:r>
      <w:proofErr w:type="gramEnd"/>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14</w:t>
      </w:r>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Општината установува и води евиденција за облиците на месната самоуправа што се основани на нејзиното подрачје, согласно со закон и статут.</w:t>
      </w:r>
      <w:proofErr w:type="gramEnd"/>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Општината е должна да достави извод од евиденцијата на облиците на месната самоуправа, по нивното основање, до министерството надлежно за локалната самоуправа.</w:t>
      </w:r>
      <w:proofErr w:type="gramEnd"/>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Министерот надлежен за локалната самоуправа го пропишува образецот и начинот на водење на евиденцијата од ставот 2 на овој член.</w:t>
      </w:r>
      <w:proofErr w:type="gramEnd"/>
      <w:r w:rsidRPr="00040264">
        <w:rPr>
          <w:rFonts w:ascii="Arial" w:hAnsi="Arial" w:cs="Arial"/>
          <w:sz w:val="24"/>
          <w:szCs w:val="24"/>
        </w:rPr>
        <w:t xml:space="preserve"> </w:t>
      </w:r>
    </w:p>
    <w:p w:rsidR="002D2C0B" w:rsidRDefault="002D2C0B" w:rsidP="002D2C0B">
      <w:pPr>
        <w:jc w:val="center"/>
        <w:rPr>
          <w:rFonts w:ascii="Arial" w:hAnsi="Arial" w:cs="Arial"/>
          <w:b/>
          <w:sz w:val="24"/>
          <w:szCs w:val="24"/>
        </w:rPr>
      </w:pPr>
    </w:p>
    <w:p w:rsidR="00040264" w:rsidRPr="002D2C0B" w:rsidRDefault="00040264" w:rsidP="002D2C0B">
      <w:pPr>
        <w:jc w:val="center"/>
        <w:rPr>
          <w:rFonts w:ascii="Arial" w:hAnsi="Arial" w:cs="Arial"/>
          <w:b/>
          <w:sz w:val="24"/>
          <w:szCs w:val="24"/>
        </w:rPr>
      </w:pPr>
      <w:r w:rsidRPr="002D2C0B">
        <w:rPr>
          <w:rFonts w:ascii="Arial" w:hAnsi="Arial" w:cs="Arial"/>
          <w:b/>
          <w:sz w:val="24"/>
          <w:szCs w:val="24"/>
        </w:rPr>
        <w:t>V. ПРЕОДНИ И ЗАВРШНИ ОДРЕДБИ</w:t>
      </w:r>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15</w:t>
      </w:r>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Постојните општини продолжуваат со работа до денот на конституирањето на советите на општините од членот 10 на овој закон.</w:t>
      </w:r>
      <w:proofErr w:type="gramEnd"/>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16</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Општините од членот 10 став 1 под  б) точки 39, 45, 47 и 62 на овој закон ќе функционираат до локалните избори 2012 година, од кога ќе станат составен дел на општината од членот 10 став 1 под а) точка 14 на овој закон.</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 xml:space="preserve">Конституирањето на органите и организирањето на новоформираната општина од членот 10 став 1 под а) точка 14 на овој </w:t>
      </w:r>
      <w:proofErr w:type="gramStart"/>
      <w:r w:rsidRPr="00040264">
        <w:rPr>
          <w:rFonts w:ascii="Arial" w:hAnsi="Arial" w:cs="Arial"/>
          <w:sz w:val="24"/>
          <w:szCs w:val="24"/>
        </w:rPr>
        <w:t>закон  ќе</w:t>
      </w:r>
      <w:proofErr w:type="gramEnd"/>
      <w:r w:rsidRPr="00040264">
        <w:rPr>
          <w:rFonts w:ascii="Arial" w:hAnsi="Arial" w:cs="Arial"/>
          <w:sz w:val="24"/>
          <w:szCs w:val="24"/>
        </w:rPr>
        <w:t xml:space="preserve"> се спроведе  согласно со одредбите од оваа глава.</w:t>
      </w:r>
    </w:p>
    <w:p w:rsidR="00040264" w:rsidRPr="002D2C0B" w:rsidRDefault="00040264" w:rsidP="002D2C0B">
      <w:pPr>
        <w:jc w:val="center"/>
        <w:rPr>
          <w:rFonts w:ascii="Arial" w:hAnsi="Arial" w:cs="Arial"/>
          <w:b/>
          <w:sz w:val="24"/>
          <w:szCs w:val="24"/>
        </w:rPr>
      </w:pPr>
      <w:r w:rsidRPr="002D2C0B">
        <w:rPr>
          <w:rFonts w:ascii="Arial" w:hAnsi="Arial" w:cs="Arial"/>
          <w:b/>
          <w:sz w:val="24"/>
          <w:szCs w:val="24"/>
        </w:rPr>
        <w:lastRenderedPageBreak/>
        <w:t>Член 17</w:t>
      </w:r>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Изборите за органите на општините што ќе бидат распишани по влегувањето во сила на овој закон ќе се однесуваат на општините од членот 10 на овој закон.</w:t>
      </w:r>
      <w:proofErr w:type="gramEnd"/>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Владата на Република Македонија за спроведување на изборите од ставот 1 на овој член, најдоцна 15 дена од денот на влегувањето во сила на овој закон, врз основа на официјалните податоци за бројот на населението по општините од членот 10 на овој закон во Република Македонија, ќе го утврди и објави бројот на членовите на советите на општините од членот 10 на овој закон.</w:t>
      </w:r>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18</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Конститутивната седница на советот на општината од членот 10 на овој закон, чие подрачје го сочинуваат подрачјата на две или повеќе постојни општини, ќе ја свика претседателот на советот од претходниот состав на постојната општина на чие подрачје се наоѓа седиштето на општината од членот 10 на овој закон.</w:t>
      </w:r>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19</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Општината од членот 10 на овој закон, чие подрачје го сочинуваат подрачјата на две или повеќе постојни општини, ги презема опремата, инвентарот и другите работи, архивата, документацијата, средствата за работа и средствата на општинските фондови, јавните претпријатија и јавните установи и другите права и обврски на постојните општини.</w:t>
      </w:r>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Општината од членот 10 на овој закон, чие подрачје го сочинуваат подрачјата на две или повеќе постојни општини, ги презема вработените кои засновале работен однос во постојните општини до денот на влегување во сила на овој закон.</w:t>
      </w:r>
      <w:proofErr w:type="gramEnd"/>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20</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Општината од членот 10 на овој закон, чие подрачје го сочинуваат подрачјата на две или повеќе постојни општини, ги презема обврските на постојните општини до висина на средствата обезбедени во буџетите на општините за тековната година и другите приходи во согласност со закон.</w:t>
      </w:r>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21</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 xml:space="preserve">Општината од членот 10 на овој закон, чие подрачје го сочинуваат подрачјата на две или повеќе постојни општини, ќе ги донесе статутот на општината и актите за организација и систематизација на општинската </w:t>
      </w:r>
      <w:r w:rsidRPr="00040264">
        <w:rPr>
          <w:rFonts w:ascii="Arial" w:hAnsi="Arial" w:cs="Arial"/>
          <w:sz w:val="24"/>
          <w:szCs w:val="24"/>
        </w:rPr>
        <w:lastRenderedPageBreak/>
        <w:t>администрација најдоцна во рок од 60 дена од денот на конституирањето на советот на општината.</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Прописите на постојните општини, чии подрачја го сочинуваат подрачјето на една од општините од членот 10 на овој закон, продолжуваат да се применуваат за подрачјата за кои се донесени, до донесувањето на прописите на општината од членот 10 на овој закон.</w:t>
      </w:r>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22</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Постојните општини, чии подрачја го сочинуваат подрачјето на една од општините од членот 10 на овој закон, ќе ги заклучат службените книги заклучно со денот на конституирањето на советот на општината од членот 10 на овој закон.</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Печатите, штембилите и деловодниците на постојните општини чии подрачја го сочинуваат подрачјето на една од општините од членот 10 на овој закон, ги презема општината од членот 10 на овој закон и со нив постапува во согласност со закон.</w:t>
      </w:r>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Незавршените предмети на органите на постојните општини чии подрачја го сочинуваат подрачјето на една од општините од членот 10 на овој закон, ги презема општината од членот 10 на овој закон.</w:t>
      </w:r>
      <w:proofErr w:type="gramEnd"/>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23</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Приходите и расходите на буџетите на постојните општини чии подрачја го сочинуваат подрачјето на една од општините од членот 10 на овој закон, стануваат составен дел на буџетот на општината од членот 10 на овој закон.</w:t>
      </w:r>
    </w:p>
    <w:p w:rsidR="00040264" w:rsidRPr="00040264" w:rsidRDefault="00040264" w:rsidP="002D2C0B">
      <w:pPr>
        <w:jc w:val="center"/>
        <w:rPr>
          <w:rFonts w:ascii="Arial" w:hAnsi="Arial" w:cs="Arial"/>
          <w:sz w:val="24"/>
          <w:szCs w:val="24"/>
        </w:rPr>
      </w:pPr>
      <w:r w:rsidRPr="00040264">
        <w:rPr>
          <w:rFonts w:ascii="Arial" w:hAnsi="Arial" w:cs="Arial"/>
          <w:sz w:val="24"/>
          <w:szCs w:val="24"/>
        </w:rPr>
        <w:t>Член 24</w:t>
      </w:r>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Општината од членот 10 на овој закон, чие подрачје го сочинуваат подрачјата на две или повеќе постојни општини, е должна да ги изготви и усвои годишните сметки за тие општини.</w:t>
      </w:r>
      <w:proofErr w:type="gramEnd"/>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25</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Општината од членот 10 на овој закон, ги презема оснивачките права на јавните претпријатија од комунална дејност и други јавни установи, основани од општините чии подрачја го сочинуваат подрачјето на општината од членот 10 на овој закон.</w:t>
      </w:r>
    </w:p>
    <w:p w:rsidR="002D2C0B" w:rsidRDefault="002D2C0B" w:rsidP="002D2C0B">
      <w:pPr>
        <w:jc w:val="center"/>
        <w:rPr>
          <w:rFonts w:ascii="Arial" w:hAnsi="Arial" w:cs="Arial"/>
          <w:b/>
          <w:sz w:val="24"/>
          <w:szCs w:val="24"/>
        </w:rPr>
      </w:pPr>
    </w:p>
    <w:p w:rsidR="002D2C0B" w:rsidRDefault="002D2C0B" w:rsidP="002D2C0B">
      <w:pPr>
        <w:jc w:val="center"/>
        <w:rPr>
          <w:rFonts w:ascii="Arial" w:hAnsi="Arial" w:cs="Arial"/>
          <w:b/>
          <w:sz w:val="24"/>
          <w:szCs w:val="24"/>
        </w:rPr>
      </w:pPr>
    </w:p>
    <w:p w:rsidR="00040264" w:rsidRPr="002D2C0B" w:rsidRDefault="00040264" w:rsidP="002D2C0B">
      <w:pPr>
        <w:jc w:val="center"/>
        <w:rPr>
          <w:rFonts w:ascii="Arial" w:hAnsi="Arial" w:cs="Arial"/>
          <w:b/>
          <w:sz w:val="24"/>
          <w:szCs w:val="24"/>
        </w:rPr>
      </w:pPr>
      <w:r w:rsidRPr="002D2C0B">
        <w:rPr>
          <w:rFonts w:ascii="Arial" w:hAnsi="Arial" w:cs="Arial"/>
          <w:b/>
          <w:sz w:val="24"/>
          <w:szCs w:val="24"/>
        </w:rPr>
        <w:lastRenderedPageBreak/>
        <w:t>Член 26</w:t>
      </w:r>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Општината од членот 10 на овој закон, чие подрачје го сочинуваат подрачјата на две или повеќе постојни општини, обезбедува функционирање на постојната општинска администрација од тие подрачја, како составен дел на нејзината општинска администрација.</w:t>
      </w:r>
      <w:proofErr w:type="gramEnd"/>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Општината од членот 10 на овој закон, чие подрачје го сочинуваат подрачјата на две или повеќе постојни општини, ќе донесе акт со кој ќе ги утврди работите што ќе ги врши општинската администрација за тоа подрачје.</w:t>
      </w:r>
      <w:proofErr w:type="gramEnd"/>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Актот од ставот 2 на овој член ќе се донесе во рок од 60 дена од денот на конституирањето на советот на општината од членот 10 на овој закон.</w:t>
      </w:r>
      <w:proofErr w:type="gramEnd"/>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27</w:t>
      </w:r>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Општината од членот 10 на овој закон, заради обезбедување на извршување на надлежностите може да склучи договор за функционална соработка со соседната општина или договор за формирање заедничка јавна служба.</w:t>
      </w:r>
      <w:proofErr w:type="gramEnd"/>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Ако општината од членот 10 на овој закон не обезбеди извршување на надлежностите или не го склучи договорот од ставот 1 на овој член, Републиката  ќе го обезбеди извршувањето на надлежностите во име и за сметка на општината.</w:t>
      </w:r>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28</w:t>
      </w:r>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Општината од членот 10 на овој закон, во статутот на општината ќе утврди кои од надлежностите на градоначалникот можат да се делегираат на претседателот на советот на месната самоуправа и ќе го уреди начинот на обезбедување средства за вршење на тие работи.</w:t>
      </w:r>
      <w:proofErr w:type="gramEnd"/>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29</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Образецот и начинот на водење на евиденцијата од членот 14 став 3 на овој закон, ќе се донесе во рок од три месеци од денот на влегување во сила на овој закон.</w:t>
      </w:r>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30</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Органот надлежен за работите за премерот и катастарот на недвижности, во рок од девет месеци од денот на влегувањето во сила на овој закон, ќе ги утврди границите на катастарските општини на населените места и границите на општините од членот 10 на овој закон, со опис и скици на тие граници.</w:t>
      </w:r>
    </w:p>
    <w:p w:rsidR="00040264" w:rsidRPr="002D2C0B" w:rsidRDefault="00040264" w:rsidP="002D2C0B">
      <w:pPr>
        <w:jc w:val="center"/>
        <w:rPr>
          <w:rFonts w:ascii="Arial" w:hAnsi="Arial" w:cs="Arial"/>
          <w:b/>
          <w:sz w:val="24"/>
          <w:szCs w:val="24"/>
        </w:rPr>
      </w:pPr>
      <w:r w:rsidRPr="002D2C0B">
        <w:rPr>
          <w:rFonts w:ascii="Arial" w:hAnsi="Arial" w:cs="Arial"/>
          <w:b/>
          <w:sz w:val="24"/>
          <w:szCs w:val="24"/>
        </w:rPr>
        <w:lastRenderedPageBreak/>
        <w:t>Член 31</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Градот Скопје и општините од членот 10 на овој закон, со седиште во град, се должни да ги усогласат генералните урбанистички планови со одредбите на овој закон, во рок од една година од денот на влегувањето во сила на овој закон.</w:t>
      </w:r>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32</w:t>
      </w:r>
    </w:p>
    <w:p w:rsidR="00040264" w:rsidRPr="00040264" w:rsidRDefault="00040264" w:rsidP="002D2C0B">
      <w:pPr>
        <w:ind w:firstLine="720"/>
        <w:jc w:val="both"/>
        <w:rPr>
          <w:rFonts w:ascii="Arial" w:hAnsi="Arial" w:cs="Arial"/>
          <w:sz w:val="24"/>
          <w:szCs w:val="24"/>
        </w:rPr>
      </w:pPr>
      <w:r w:rsidRPr="00040264">
        <w:rPr>
          <w:rFonts w:ascii="Arial" w:hAnsi="Arial" w:cs="Arial"/>
          <w:sz w:val="24"/>
          <w:szCs w:val="24"/>
        </w:rPr>
        <w:t>Со денот на отпочнување на примената на овој закон престанува да важи Законот за територијалната поделба на Република Македонија и определување на подрачјата на единиците на локалната самоуправа ("Службен весник на Република Македонија" број 49/96) и Законот за уредување на односите меѓу новите единици на локалната самоуправа и единиците на локалната самоуправа од кои произлегуваат ("Службен весник на Република Македонија" број 59/96).</w:t>
      </w:r>
    </w:p>
    <w:p w:rsidR="00040264" w:rsidRPr="002D2C0B" w:rsidRDefault="00040264" w:rsidP="002D2C0B">
      <w:pPr>
        <w:jc w:val="center"/>
        <w:rPr>
          <w:rFonts w:ascii="Arial" w:hAnsi="Arial" w:cs="Arial"/>
          <w:b/>
          <w:sz w:val="24"/>
          <w:szCs w:val="24"/>
        </w:rPr>
      </w:pPr>
      <w:r w:rsidRPr="002D2C0B">
        <w:rPr>
          <w:rFonts w:ascii="Arial" w:hAnsi="Arial" w:cs="Arial"/>
          <w:b/>
          <w:sz w:val="24"/>
          <w:szCs w:val="24"/>
        </w:rPr>
        <w:t>Член 33</w:t>
      </w:r>
    </w:p>
    <w:p w:rsidR="00040264" w:rsidRPr="00040264" w:rsidRDefault="00040264" w:rsidP="002D2C0B">
      <w:pPr>
        <w:ind w:firstLine="720"/>
        <w:jc w:val="both"/>
        <w:rPr>
          <w:rFonts w:ascii="Arial" w:hAnsi="Arial" w:cs="Arial"/>
          <w:sz w:val="24"/>
          <w:szCs w:val="24"/>
        </w:rPr>
      </w:pPr>
      <w:proofErr w:type="gramStart"/>
      <w:r w:rsidRPr="00040264">
        <w:rPr>
          <w:rFonts w:ascii="Arial" w:hAnsi="Arial" w:cs="Arial"/>
          <w:sz w:val="24"/>
          <w:szCs w:val="24"/>
        </w:rPr>
        <w:t>Овој закон влегува во сила наредниот ден од денот на објавувањето во "Службен весник на Република Македонија", а ќе се применува од наредните локални избори.</w:t>
      </w:r>
      <w:proofErr w:type="gramEnd"/>
    </w:p>
    <w:p w:rsidR="009617A3" w:rsidRPr="00040264" w:rsidRDefault="009617A3" w:rsidP="00040264">
      <w:pPr>
        <w:jc w:val="both"/>
        <w:rPr>
          <w:rFonts w:ascii="Arial" w:hAnsi="Arial" w:cs="Arial"/>
          <w:sz w:val="24"/>
          <w:szCs w:val="24"/>
        </w:rPr>
      </w:pPr>
    </w:p>
    <w:sectPr w:rsidR="009617A3" w:rsidRPr="00040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25"/>
    <w:rsid w:val="00040264"/>
    <w:rsid w:val="002D2C0B"/>
    <w:rsid w:val="0043654B"/>
    <w:rsid w:val="008C2825"/>
    <w:rsid w:val="008D77E4"/>
    <w:rsid w:val="009617A3"/>
    <w:rsid w:val="00B55E02"/>
    <w:rsid w:val="00D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Pages>
  <Words>5381</Words>
  <Characters>30677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Georgievski</dc:creator>
  <cp:keywords/>
  <dc:description/>
  <cp:lastModifiedBy>Plamen Georgievski</cp:lastModifiedBy>
  <cp:revision>8</cp:revision>
  <dcterms:created xsi:type="dcterms:W3CDTF">2018-04-27T10:52:00Z</dcterms:created>
  <dcterms:modified xsi:type="dcterms:W3CDTF">2018-04-27T11:45:00Z</dcterms:modified>
</cp:coreProperties>
</file>